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6042" w14:textId="2F044E60" w:rsidR="0065027F" w:rsidRDefault="0065027F" w:rsidP="006502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F0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rekrutacji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dzieci </w:t>
      </w:r>
      <w:r w:rsidR="00A101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Żłobka BAJECZKA w</w:t>
      </w:r>
      <w:r w:rsidR="006728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="00A101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Gminie Miejskiej Ciechocinek </w:t>
      </w:r>
      <w:r w:rsidRPr="00CF0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="00A101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Żłobek BAJECZKA – pierwszy żłobek samorządowy w</w:t>
      </w:r>
      <w:r w:rsidR="006728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="00A101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Gminie Miejskiej Ciechocinek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14:paraId="718F31F5" w14:textId="77777777" w:rsidR="0065027F" w:rsidRDefault="0065027F" w:rsidP="00F11C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CF0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C3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1</w:t>
      </w:r>
      <w:r w:rsidRPr="00EC3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Informacje ogólne</w:t>
      </w:r>
    </w:p>
    <w:p w14:paraId="1D7C6D35" w14:textId="77777777" w:rsidR="0065027F" w:rsidRPr="00EC35FA" w:rsidRDefault="0065027F" w:rsidP="006502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9763EA1" w14:textId="77777777" w:rsidR="0065027F" w:rsidRPr="00EC35FA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D7F0D" w14:textId="2F8169F0" w:rsidR="0065027F" w:rsidRDefault="0065027F" w:rsidP="0065027F">
      <w:pPr>
        <w:pStyle w:val="Default"/>
        <w:spacing w:line="276" w:lineRule="auto"/>
        <w:jc w:val="both"/>
      </w:pPr>
      <w:r w:rsidRPr="00EC35FA">
        <w:rPr>
          <w:rFonts w:ascii="Times New Roman" w:eastAsia="Times New Roman" w:hAnsi="Times New Roman" w:cs="Times New Roman"/>
          <w:lang w:eastAsia="pl-PL"/>
        </w:rPr>
        <w:t xml:space="preserve">1. Regulamin niniejszy określa zasady rekrutacji i uczestnictwa </w:t>
      </w:r>
      <w:r w:rsidR="00F11C5A">
        <w:rPr>
          <w:rFonts w:ascii="Times New Roman" w:eastAsia="Times New Roman" w:hAnsi="Times New Roman" w:cs="Times New Roman"/>
          <w:lang w:eastAsia="pl-PL"/>
        </w:rPr>
        <w:t xml:space="preserve">dzieci w ramach </w:t>
      </w:r>
      <w:r w:rsidRPr="00EC35FA">
        <w:rPr>
          <w:rFonts w:ascii="Times New Roman" w:eastAsia="Times New Roman" w:hAnsi="Times New Roman" w:cs="Times New Roman"/>
          <w:lang w:eastAsia="pl-PL"/>
        </w:rPr>
        <w:t>projek</w:t>
      </w:r>
      <w:r w:rsidR="00F11C5A">
        <w:rPr>
          <w:rFonts w:ascii="Times New Roman" w:eastAsia="Times New Roman" w:hAnsi="Times New Roman" w:cs="Times New Roman"/>
          <w:lang w:eastAsia="pl-PL"/>
        </w:rPr>
        <w:t>tu</w:t>
      </w:r>
      <w:r w:rsidRPr="00EC35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="00A10135">
        <w:rPr>
          <w:rFonts w:ascii="Times New Roman" w:eastAsia="Times New Roman" w:hAnsi="Times New Roman" w:cs="Times New Roman"/>
          <w:lang w:eastAsia="pl-PL"/>
        </w:rPr>
        <w:t>Żłobek BAJECZKA – pierwszy żłobek samorządowy w Gminie Miejskiej Ciechocinek</w:t>
      </w:r>
      <w:r>
        <w:rPr>
          <w:rFonts w:ascii="Times New Roman" w:eastAsia="Times New Roman" w:hAnsi="Times New Roman" w:cs="Times New Roman"/>
          <w:lang w:eastAsia="pl-PL"/>
        </w:rPr>
        <w:t xml:space="preserve">” realizowanym na terenie Gminy </w:t>
      </w:r>
      <w:r w:rsidR="00A10135">
        <w:rPr>
          <w:rFonts w:ascii="Times New Roman" w:eastAsia="Times New Roman" w:hAnsi="Times New Roman" w:cs="Times New Roman"/>
          <w:lang w:eastAsia="pl-PL"/>
        </w:rPr>
        <w:t>Miejskiej Ciechocinek</w:t>
      </w:r>
      <w:r w:rsidR="00215A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0100A63" w14:textId="77777777" w:rsidR="0065027F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B4AAF" w14:textId="4423BF3F" w:rsidR="0065027F" w:rsidRPr="00F11C5A" w:rsidRDefault="0065027F" w:rsidP="006502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F11C5A">
        <w:rPr>
          <w:rFonts w:ascii="Times New Roman" w:eastAsia="Times New Roman" w:hAnsi="Times New Roman" w:cs="Times New Roman"/>
          <w:lang w:eastAsia="pl-PL"/>
        </w:rPr>
        <w:t xml:space="preserve">Projekt jest </w:t>
      </w:r>
      <w:r w:rsidRPr="00F11C5A">
        <w:rPr>
          <w:rFonts w:ascii="Times New Roman" w:hAnsi="Times New Roman" w:cs="Times New Roman"/>
          <w:bCs/>
          <w:szCs w:val="23"/>
        </w:rPr>
        <w:t xml:space="preserve">współfinansowanego ze środków Europejskiego Funduszu Społecznego w ramach Regionalnego Programu Operacyjnego Województwa </w:t>
      </w:r>
      <w:r w:rsidR="00A10135">
        <w:rPr>
          <w:rFonts w:ascii="Times New Roman" w:hAnsi="Times New Roman" w:cs="Times New Roman"/>
          <w:bCs/>
          <w:szCs w:val="23"/>
        </w:rPr>
        <w:t>Kujawsko-Pomorskiego</w:t>
      </w:r>
      <w:r w:rsidRPr="00F11C5A">
        <w:rPr>
          <w:rFonts w:ascii="Times New Roman" w:hAnsi="Times New Roman" w:cs="Times New Roman"/>
          <w:bCs/>
          <w:szCs w:val="23"/>
        </w:rPr>
        <w:t xml:space="preserve"> na lata 2014-2020, </w:t>
      </w:r>
      <w:r w:rsidR="00A10135">
        <w:rPr>
          <w:rFonts w:ascii="Times New Roman" w:hAnsi="Times New Roman" w:cs="Times New Roman"/>
          <w:bCs/>
          <w:szCs w:val="23"/>
        </w:rPr>
        <w:t>Działanie RPKP.08.04.00 Godzenie życia zawodowego i rodzinnego, Poddziałanie RPK</w:t>
      </w:r>
      <w:r w:rsidR="00672823">
        <w:rPr>
          <w:rFonts w:ascii="Times New Roman" w:hAnsi="Times New Roman" w:cs="Times New Roman"/>
          <w:bCs/>
          <w:szCs w:val="23"/>
        </w:rPr>
        <w:t>P</w:t>
      </w:r>
      <w:r w:rsidR="00A10135">
        <w:rPr>
          <w:rFonts w:ascii="Times New Roman" w:hAnsi="Times New Roman" w:cs="Times New Roman"/>
          <w:bCs/>
          <w:szCs w:val="23"/>
        </w:rPr>
        <w:t xml:space="preserve">.08.04.01 Wsparcie zatrudnienia osób pełniących funkcje opiekuńcze. </w:t>
      </w:r>
    </w:p>
    <w:p w14:paraId="191D09CC" w14:textId="77777777" w:rsidR="0065027F" w:rsidRPr="00F11C5A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D9215" w14:textId="50F8976D" w:rsidR="0065027F" w:rsidRPr="00210041" w:rsidRDefault="0065027F" w:rsidP="0065027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10041">
        <w:rPr>
          <w:rFonts w:ascii="Times New Roman" w:eastAsia="Times New Roman" w:hAnsi="Times New Roman" w:cs="Times New Roman"/>
          <w:color w:val="auto"/>
          <w:lang w:eastAsia="pl-PL"/>
        </w:rPr>
        <w:t xml:space="preserve">3. Realizatorem projektu jest </w:t>
      </w:r>
      <w:r w:rsidR="00210041" w:rsidRPr="00210041">
        <w:rPr>
          <w:rFonts w:ascii="Times New Roman" w:hAnsi="Times New Roman" w:cs="Times New Roman"/>
          <w:color w:val="auto"/>
        </w:rPr>
        <w:t>Przedszkole Samorządowe nr 1 Bajka , ul. Widok 9, 87-720 Ciechocinek, REGON 910004605, NIP: 9811496375</w:t>
      </w:r>
    </w:p>
    <w:p w14:paraId="45A9E13B" w14:textId="0C68EDAD" w:rsidR="0065027F" w:rsidRPr="00A10135" w:rsidRDefault="0065027F" w:rsidP="006502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1C5A">
        <w:rPr>
          <w:rFonts w:ascii="Times New Roman" w:eastAsia="Times New Roman" w:hAnsi="Times New Roman" w:cs="Times New Roman"/>
          <w:lang w:eastAsia="pl-PL"/>
        </w:rPr>
        <w:br/>
        <w:t xml:space="preserve">4. Biuro projektu mieści się </w:t>
      </w:r>
      <w:r w:rsidRPr="00A10135">
        <w:rPr>
          <w:rFonts w:ascii="Times New Roman" w:eastAsia="Times New Roman" w:hAnsi="Times New Roman" w:cs="Times New Roman"/>
          <w:lang w:eastAsia="pl-PL"/>
        </w:rPr>
        <w:t>w</w:t>
      </w:r>
      <w:r w:rsidR="00022E5C" w:rsidRPr="00A101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135" w:rsidRPr="00A10135">
        <w:rPr>
          <w:rFonts w:ascii="Times New Roman" w:hAnsi="Times New Roman" w:cs="Times New Roman"/>
        </w:rPr>
        <w:t>Budynk</w:t>
      </w:r>
      <w:r w:rsidR="00A10135">
        <w:rPr>
          <w:rFonts w:ascii="Times New Roman" w:hAnsi="Times New Roman" w:cs="Times New Roman"/>
        </w:rPr>
        <w:t>u</w:t>
      </w:r>
      <w:r w:rsidR="00A10135" w:rsidRPr="00A10135">
        <w:rPr>
          <w:rFonts w:ascii="Times New Roman" w:hAnsi="Times New Roman" w:cs="Times New Roman"/>
        </w:rPr>
        <w:t xml:space="preserve"> SP nr 1 BAJKA w Ciechocinku</w:t>
      </w:r>
      <w:r w:rsidR="00A10135">
        <w:rPr>
          <w:rFonts w:ascii="Times New Roman" w:hAnsi="Times New Roman" w:cs="Times New Roman"/>
        </w:rPr>
        <w:t xml:space="preserve">, ul. Widok 9, 87-720 Ciechocinek. </w:t>
      </w:r>
    </w:p>
    <w:p w14:paraId="213277B7" w14:textId="51800D1B" w:rsidR="0065027F" w:rsidRPr="00F11C5A" w:rsidRDefault="0065027F" w:rsidP="006502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Projekt realizowany jest w okresie od 1 </w:t>
      </w:r>
      <w:r w:rsidR="00A1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101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</w:t>
      </w:r>
      <w:r w:rsidR="00022E5C"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E5C"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1013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82774CF" w14:textId="77777777" w:rsidR="0065027F" w:rsidRPr="00F226FB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Ilekroć poniżej jest mowa o:                          </w:t>
      </w:r>
    </w:p>
    <w:p w14:paraId="0CB8EE10" w14:textId="33E31696" w:rsidR="0065027F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Regulaminie – rozumie się przez to niniejszy Regulamin rekrutacji i uczestnictwa </w:t>
      </w:r>
      <w:r w:rsidR="007C1A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A1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– żłobka BAJECZKA</w:t>
      </w:r>
      <w:r w:rsidR="0056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05CD1">
        <w:rPr>
          <w:rFonts w:ascii="Times New Roman" w:eastAsia="Times New Roman" w:hAnsi="Times New Roman" w:cs="Times New Roman"/>
          <w:sz w:val="24"/>
          <w:szCs w:val="24"/>
          <w:lang w:eastAsia="pl-PL"/>
        </w:rPr>
        <w:t>Żłóbek BAJECZKA – pierwszy żłobek samorządowy w Gminie Miejskiej Ciechocinek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563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CD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Ciechocin</w:t>
      </w:r>
      <w:r w:rsidR="0021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/ </w:t>
      </w:r>
      <w:r w:rsidR="00210041" w:rsidRPr="00210041">
        <w:rPr>
          <w:rFonts w:ascii="Times New Roman" w:hAnsi="Times New Roman" w:cs="Times New Roman"/>
        </w:rPr>
        <w:t>Przedszkole Samorządowe nr 1 Bajka</w:t>
      </w:r>
      <w:r w:rsidR="00210041">
        <w:rPr>
          <w:rFonts w:ascii="Times New Roman" w:hAnsi="Times New Roman" w:cs="Times New Roman"/>
        </w:rPr>
        <w:t xml:space="preserve"> w Ciechocinku. </w:t>
      </w:r>
    </w:p>
    <w:p w14:paraId="2D918C84" w14:textId="6D74F224" w:rsidR="0065027F" w:rsidRPr="001B7B86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825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przyjęte do żłobka</w:t>
      </w:r>
      <w:r w:rsidRPr="00F2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="00563D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B05CD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ukończyły 20 tydzień życia i</w:t>
      </w:r>
      <w:r w:rsidR="006825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5C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</w:t>
      </w:r>
      <w:r w:rsidR="00B05CD1" w:rsidRPr="001B7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zekroczyły 3 lat </w:t>
      </w:r>
      <w:r w:rsidR="00563D2C" w:rsidRPr="001B7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na terenie Gminy </w:t>
      </w:r>
      <w:r w:rsidR="00B05CD1" w:rsidRPr="001B7B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Ciechocinek.</w:t>
      </w:r>
    </w:p>
    <w:p w14:paraId="444FC9C2" w14:textId="707B0529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B7B86">
        <w:rPr>
          <w:rFonts w:ascii="Times New Roman" w:hAnsi="Times New Roman" w:cs="Times New Roman"/>
          <w:sz w:val="24"/>
          <w:szCs w:val="24"/>
        </w:rPr>
        <w:t xml:space="preserve">Grupa docelowa projektu to: </w:t>
      </w:r>
      <w:r w:rsidR="00210041">
        <w:rPr>
          <w:rFonts w:ascii="Times New Roman" w:hAnsi="Times New Roman" w:cs="Times New Roman"/>
          <w:sz w:val="24"/>
          <w:szCs w:val="24"/>
        </w:rPr>
        <w:t xml:space="preserve">rodzice 10 dzieci: </w:t>
      </w:r>
      <w:r w:rsidRPr="001B7B86">
        <w:rPr>
          <w:rFonts w:ascii="Times New Roman" w:hAnsi="Times New Roman" w:cs="Times New Roman"/>
          <w:sz w:val="24"/>
          <w:szCs w:val="24"/>
        </w:rPr>
        <w:t xml:space="preserve">5 osób (5K) - które zaliczają się do osób powracających na rynek pracy po urlopie macierzyńskim lub rodzicielskim 5 osób (5K)- które zaliczają się do osób wyłączonych z rynku pracy z uwagi na sprawowanie opieki nad dziećmi </w:t>
      </w:r>
      <w:r w:rsidR="00210041">
        <w:rPr>
          <w:rFonts w:ascii="Times New Roman" w:hAnsi="Times New Roman" w:cs="Times New Roman"/>
          <w:sz w:val="24"/>
          <w:szCs w:val="24"/>
        </w:rPr>
        <w:t xml:space="preserve">od 20 tygodnia życia </w:t>
      </w:r>
      <w:r w:rsidRPr="001B7B86">
        <w:rPr>
          <w:rFonts w:ascii="Times New Roman" w:hAnsi="Times New Roman" w:cs="Times New Roman"/>
          <w:sz w:val="24"/>
          <w:szCs w:val="24"/>
        </w:rPr>
        <w:t>do lat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88057" w14:textId="77777777" w:rsidR="0065027F" w:rsidRDefault="0065027F" w:rsidP="001B7B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</w:t>
      </w:r>
      <w:r w:rsidRPr="00CF0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</w:t>
      </w:r>
      <w:r w:rsidRPr="00CF0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14:paraId="79ADD36F" w14:textId="021DDC3D" w:rsidR="00777C55" w:rsidRDefault="00672823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23">
        <w:rPr>
          <w:rFonts w:ascii="Times New Roman" w:hAnsi="Times New Roman" w:cs="Times New Roman"/>
          <w:sz w:val="24"/>
          <w:szCs w:val="24"/>
        </w:rPr>
        <w:t>Celem projektu jest wzrost dostępności miejsc świad</w:t>
      </w:r>
      <w:r>
        <w:rPr>
          <w:rFonts w:ascii="Times New Roman" w:hAnsi="Times New Roman" w:cs="Times New Roman"/>
          <w:sz w:val="24"/>
          <w:szCs w:val="24"/>
        </w:rPr>
        <w:t xml:space="preserve">czenia </w:t>
      </w:r>
      <w:r w:rsidRPr="00672823">
        <w:rPr>
          <w:rFonts w:ascii="Times New Roman" w:hAnsi="Times New Roman" w:cs="Times New Roman"/>
          <w:sz w:val="24"/>
          <w:szCs w:val="24"/>
        </w:rPr>
        <w:t>usług opieki nad dziećmi do lat 3 oraz umożliwienie powrotu na rynek pracy 10 os</w:t>
      </w:r>
      <w:r>
        <w:rPr>
          <w:rFonts w:ascii="Times New Roman" w:hAnsi="Times New Roman" w:cs="Times New Roman"/>
          <w:sz w:val="24"/>
          <w:szCs w:val="24"/>
        </w:rPr>
        <w:t>obom</w:t>
      </w:r>
      <w:r w:rsidRPr="00672823">
        <w:rPr>
          <w:rFonts w:ascii="Times New Roman" w:hAnsi="Times New Roman" w:cs="Times New Roman"/>
          <w:sz w:val="24"/>
          <w:szCs w:val="24"/>
        </w:rPr>
        <w:t xml:space="preserve"> z Gm</w:t>
      </w:r>
      <w:r>
        <w:rPr>
          <w:rFonts w:ascii="Times New Roman" w:hAnsi="Times New Roman" w:cs="Times New Roman"/>
          <w:sz w:val="24"/>
          <w:szCs w:val="24"/>
        </w:rPr>
        <w:t>iny</w:t>
      </w:r>
      <w:r w:rsidRPr="00672823">
        <w:rPr>
          <w:rFonts w:ascii="Times New Roman" w:hAnsi="Times New Roman" w:cs="Times New Roman"/>
          <w:sz w:val="24"/>
          <w:szCs w:val="24"/>
        </w:rPr>
        <w:t xml:space="preserve"> Ciechocinek poprzez </w:t>
      </w:r>
      <w:r w:rsidRPr="00672823">
        <w:rPr>
          <w:rFonts w:ascii="Times New Roman" w:hAnsi="Times New Roman" w:cs="Times New Roman"/>
          <w:sz w:val="24"/>
          <w:szCs w:val="24"/>
        </w:rPr>
        <w:lastRenderedPageBreak/>
        <w:t>utworzenie 10 miejsc w żłobku na terenie Gm</w:t>
      </w:r>
      <w:r>
        <w:rPr>
          <w:rFonts w:ascii="Times New Roman" w:hAnsi="Times New Roman" w:cs="Times New Roman"/>
          <w:sz w:val="24"/>
          <w:szCs w:val="24"/>
        </w:rPr>
        <w:t>iny</w:t>
      </w:r>
      <w:r w:rsidRPr="00672823">
        <w:rPr>
          <w:rFonts w:ascii="Times New Roman" w:hAnsi="Times New Roman" w:cs="Times New Roman"/>
          <w:sz w:val="24"/>
          <w:szCs w:val="24"/>
        </w:rPr>
        <w:t xml:space="preserve"> Ciechocinek do 31.08.2018 r i objęcie opieką 10 dz</w:t>
      </w:r>
      <w:r w:rsidR="006825A0">
        <w:rPr>
          <w:rFonts w:ascii="Times New Roman" w:hAnsi="Times New Roman" w:cs="Times New Roman"/>
          <w:sz w:val="24"/>
          <w:szCs w:val="24"/>
        </w:rPr>
        <w:t xml:space="preserve">ieci </w:t>
      </w:r>
      <w:r w:rsidRPr="00672823">
        <w:rPr>
          <w:rFonts w:ascii="Times New Roman" w:hAnsi="Times New Roman" w:cs="Times New Roman"/>
          <w:sz w:val="24"/>
          <w:szCs w:val="24"/>
        </w:rPr>
        <w:t>w wieku do 3 lat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23">
        <w:rPr>
          <w:rFonts w:ascii="Times New Roman" w:hAnsi="Times New Roman" w:cs="Times New Roman"/>
          <w:sz w:val="24"/>
          <w:szCs w:val="24"/>
        </w:rPr>
        <w:t>1.09.2018-31.08.2020r. (24 m-ce).</w:t>
      </w:r>
    </w:p>
    <w:p w14:paraId="5D7F6C47" w14:textId="7C69C491" w:rsid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1B11" w14:textId="77777777" w:rsidR="006825A0" w:rsidRDefault="006825A0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34B47" w14:textId="4C25132C" w:rsidR="006825A0" w:rsidRDefault="006825A0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projekt składają się dwa poniższe zadania:</w:t>
      </w:r>
    </w:p>
    <w:p w14:paraId="11D25058" w14:textId="7D04C19C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Zad</w:t>
      </w:r>
      <w:r w:rsidR="006825A0">
        <w:rPr>
          <w:rFonts w:ascii="Times New Roman" w:hAnsi="Times New Roman" w:cs="Times New Roman"/>
          <w:sz w:val="24"/>
          <w:szCs w:val="24"/>
        </w:rPr>
        <w:t>anie</w:t>
      </w:r>
      <w:r w:rsidRPr="001B7B86">
        <w:rPr>
          <w:rFonts w:ascii="Times New Roman" w:hAnsi="Times New Roman" w:cs="Times New Roman"/>
          <w:sz w:val="24"/>
          <w:szCs w:val="24"/>
        </w:rPr>
        <w:t xml:space="preserve"> 1</w:t>
      </w:r>
      <w:r w:rsidR="006825A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Utworzenie 10 miejsc opieki nad dziećmi do lat 3 przez pracę adaptacyjne i wyposażenie pomieszczenia w Żłobku Bajeczka w terminie VII-VIII.2018r.</w:t>
      </w:r>
    </w:p>
    <w:p w14:paraId="4C60FDDC" w14:textId="0542EA21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Zad</w:t>
      </w:r>
      <w:r w:rsidR="006825A0">
        <w:rPr>
          <w:rFonts w:ascii="Times New Roman" w:hAnsi="Times New Roman" w:cs="Times New Roman"/>
          <w:sz w:val="24"/>
          <w:szCs w:val="24"/>
        </w:rPr>
        <w:t>anie</w:t>
      </w:r>
      <w:r w:rsidRPr="001B7B8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A0">
        <w:rPr>
          <w:rFonts w:ascii="Times New Roman" w:hAnsi="Times New Roman" w:cs="Times New Roman"/>
          <w:sz w:val="24"/>
          <w:szCs w:val="24"/>
        </w:rPr>
        <w:t xml:space="preserve">- </w:t>
      </w:r>
      <w:r w:rsidRPr="001B7B86">
        <w:rPr>
          <w:rFonts w:ascii="Times New Roman" w:hAnsi="Times New Roman" w:cs="Times New Roman"/>
          <w:sz w:val="24"/>
          <w:szCs w:val="24"/>
        </w:rPr>
        <w:t>Bieżące funkcjonowanie 10 nowo utworzonych miejsc opieki nad dziećmi do lat 3 w okresie IX.2018-VIII.2020.</w:t>
      </w:r>
    </w:p>
    <w:p w14:paraId="3FF7BC1C" w14:textId="77777777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Główne rezultaty to:</w:t>
      </w:r>
    </w:p>
    <w:p w14:paraId="1DF85A30" w14:textId="2DD86BD3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utworzenie pierwszego żłobka (10 nowych miejsc) na terenie Gminy Ciechocinek w terminie 01.09.2018r.</w:t>
      </w:r>
    </w:p>
    <w:p w14:paraId="5BA89903" w14:textId="62AD553E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pokrycie kosztów bieżącego funkcjonowania przez 24 miesiące (1.09.2018-31.08.2020r).</w:t>
      </w:r>
    </w:p>
    <w:p w14:paraId="6E02DD0E" w14:textId="2EAC1254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świadczenie usług opiekuńczych na rzecz 10 dzieci przez okres 24 miesięcy (1.09.2018-31.08.2020r).</w:t>
      </w:r>
    </w:p>
    <w:p w14:paraId="00A6FAA5" w14:textId="3DE28B5D" w:rsidR="001B7B86" w:rsidRPr="001B7B86" w:rsidRDefault="001B7B86" w:rsidP="001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-</w:t>
      </w:r>
      <w:r w:rsidR="00210041"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wsparcie 10 osób, które powróciły na rynek pracy po przerwie związanej z</w:t>
      </w:r>
      <w:r w:rsidR="006825A0">
        <w:rPr>
          <w:rFonts w:ascii="Times New Roman" w:hAnsi="Times New Roman" w:cs="Times New Roman"/>
          <w:sz w:val="24"/>
          <w:szCs w:val="24"/>
        </w:rPr>
        <w:t> </w:t>
      </w:r>
      <w:r w:rsidRPr="001B7B86">
        <w:rPr>
          <w:rFonts w:ascii="Times New Roman" w:hAnsi="Times New Roman" w:cs="Times New Roman"/>
          <w:sz w:val="24"/>
          <w:szCs w:val="24"/>
        </w:rPr>
        <w:t>urodzeniem/wychowaniem dziecka oraz pozostające bez pracy które znalazły/poszukują zatrudnienia. Realizacja projektu przyczyni się do realizacji celu szczegółowego 5 RPO woj</w:t>
      </w:r>
      <w:r>
        <w:rPr>
          <w:rFonts w:ascii="Times New Roman" w:hAnsi="Times New Roman" w:cs="Times New Roman"/>
          <w:sz w:val="24"/>
          <w:szCs w:val="24"/>
        </w:rPr>
        <w:t xml:space="preserve">ewództwa </w:t>
      </w:r>
      <w:r w:rsidRPr="001B7B86">
        <w:rPr>
          <w:rFonts w:ascii="Times New Roman" w:hAnsi="Times New Roman" w:cs="Times New Roman"/>
          <w:sz w:val="24"/>
          <w:szCs w:val="24"/>
        </w:rPr>
        <w:t>kujawsko-pomorskiego na lata 2014-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B86">
        <w:rPr>
          <w:rFonts w:ascii="Times New Roman" w:hAnsi="Times New Roman" w:cs="Times New Roman"/>
          <w:sz w:val="24"/>
          <w:szCs w:val="24"/>
        </w:rPr>
        <w:t>2020: "Zwiększenie dostępności miejsc świadczenia usług opieki nad dziećmi do lat 3".</w:t>
      </w:r>
    </w:p>
    <w:p w14:paraId="68976C33" w14:textId="141EBFBA" w:rsidR="00672823" w:rsidRDefault="00672823" w:rsidP="0067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E009C" w14:textId="77777777" w:rsidR="00672823" w:rsidRPr="00672823" w:rsidRDefault="00672823" w:rsidP="0067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DC80" w14:textId="7DBEA575" w:rsidR="0065027F" w:rsidRDefault="0065027F" w:rsidP="00650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3</w:t>
      </w: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14:paraId="621CE73A" w14:textId="77777777" w:rsidR="0065027F" w:rsidRPr="00C70DFC" w:rsidRDefault="0065027F" w:rsidP="00650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4FD6302" w14:textId="1151F920" w:rsidR="00B05CD1" w:rsidRPr="00B05CD1" w:rsidRDefault="00B05CD1" w:rsidP="00B05C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CD1">
        <w:rPr>
          <w:rFonts w:ascii="Times New Roman" w:hAnsi="Times New Roman" w:cs="Times New Roman"/>
          <w:sz w:val="24"/>
          <w:szCs w:val="24"/>
        </w:rPr>
        <w:t>Rekrutacja uczestników projektu odbędzie się w budynku Przedszkola nr 1 Bajka w</w:t>
      </w:r>
      <w:r w:rsidR="006825A0">
        <w:rPr>
          <w:rFonts w:ascii="Times New Roman" w:hAnsi="Times New Roman" w:cs="Times New Roman"/>
          <w:sz w:val="24"/>
          <w:szCs w:val="24"/>
        </w:rPr>
        <w:t> </w:t>
      </w:r>
      <w:r w:rsidRPr="00B05CD1">
        <w:rPr>
          <w:rFonts w:ascii="Times New Roman" w:hAnsi="Times New Roman" w:cs="Times New Roman"/>
          <w:sz w:val="24"/>
          <w:szCs w:val="24"/>
        </w:rPr>
        <w:t xml:space="preserve">Ciechocinku, w biurze projektu: Żłobek ul. Widok 9. </w:t>
      </w:r>
    </w:p>
    <w:p w14:paraId="12CFBB10" w14:textId="77777777" w:rsidR="00B05CD1" w:rsidRDefault="00B05CD1" w:rsidP="00B05C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CD1">
        <w:rPr>
          <w:rFonts w:ascii="Times New Roman" w:hAnsi="Times New Roman" w:cs="Times New Roman"/>
          <w:sz w:val="24"/>
          <w:szCs w:val="24"/>
        </w:rPr>
        <w:t>Rekrutacja zostanie przeprowadzona poprzez złożenie dokumentów rekrutacyjnych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D1">
        <w:rPr>
          <w:rFonts w:ascii="Times New Roman" w:hAnsi="Times New Roman" w:cs="Times New Roman"/>
          <w:sz w:val="24"/>
          <w:szCs w:val="24"/>
        </w:rPr>
        <w:t xml:space="preserve">(formularz zgłoszeniowy, deklaracja udziału) fizycznie w Biurze Projektu. Wzory dokumentów rekrutacyjnych, regulamin rekrutacji, materiały promocyjne wraz z innymi danymi będą dostępne on-line: </w:t>
      </w:r>
    </w:p>
    <w:p w14:paraId="557E2487" w14:textId="6DA769B4" w:rsidR="00B05CD1" w:rsidRPr="00672823" w:rsidRDefault="00B05CD1" w:rsidP="006728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5C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D1">
        <w:rPr>
          <w:rFonts w:ascii="Times New Roman" w:hAnsi="Times New Roman" w:cs="Times New Roman"/>
          <w:sz w:val="24"/>
          <w:szCs w:val="24"/>
        </w:rPr>
        <w:t>www.ps1.ciechocinek.pl oraz w wersji papierowej w Biurze Projektu oraz w Urzędzie Miejskim w Ciechocinku, ul. Kopernika 19</w:t>
      </w:r>
      <w:r w:rsidR="00672823">
        <w:rPr>
          <w:rFonts w:ascii="Times New Roman" w:hAnsi="Times New Roman" w:cs="Times New Roman"/>
          <w:sz w:val="24"/>
          <w:szCs w:val="24"/>
        </w:rPr>
        <w:t xml:space="preserve"> </w:t>
      </w:r>
      <w:r w:rsidRPr="006825A0">
        <w:rPr>
          <w:rFonts w:ascii="Times New Roman" w:hAnsi="Times New Roman" w:cs="Times New Roman"/>
          <w:sz w:val="24"/>
          <w:szCs w:val="24"/>
        </w:rPr>
        <w:t>(t</w:t>
      </w:r>
      <w:r w:rsidR="00672823" w:rsidRPr="006825A0">
        <w:rPr>
          <w:rFonts w:ascii="Times New Roman" w:hAnsi="Times New Roman" w:cs="Times New Roman"/>
          <w:sz w:val="24"/>
          <w:szCs w:val="24"/>
        </w:rPr>
        <w:t>akże</w:t>
      </w:r>
      <w:r w:rsidRPr="006825A0">
        <w:rPr>
          <w:rFonts w:ascii="Times New Roman" w:hAnsi="Times New Roman" w:cs="Times New Roman"/>
          <w:sz w:val="24"/>
          <w:szCs w:val="24"/>
        </w:rPr>
        <w:t xml:space="preserve"> dok</w:t>
      </w:r>
      <w:r w:rsidR="001B7B86" w:rsidRPr="006825A0">
        <w:rPr>
          <w:rFonts w:ascii="Times New Roman" w:hAnsi="Times New Roman" w:cs="Times New Roman"/>
          <w:sz w:val="24"/>
          <w:szCs w:val="24"/>
        </w:rPr>
        <w:t>.</w:t>
      </w:r>
      <w:r w:rsidRPr="006825A0">
        <w:rPr>
          <w:rFonts w:ascii="Times New Roman" w:hAnsi="Times New Roman" w:cs="Times New Roman"/>
          <w:sz w:val="24"/>
          <w:szCs w:val="24"/>
        </w:rPr>
        <w:t xml:space="preserve"> on-line www.ciechocinek.pl); </w:t>
      </w:r>
    </w:p>
    <w:p w14:paraId="14287303" w14:textId="77777777" w:rsidR="00B05CD1" w:rsidRDefault="00B05CD1" w:rsidP="00B05CD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5CD1">
        <w:rPr>
          <w:rFonts w:ascii="Times New Roman" w:hAnsi="Times New Roman" w:cs="Times New Roman"/>
          <w:sz w:val="24"/>
          <w:szCs w:val="24"/>
        </w:rPr>
        <w:t>MOPS Ciechocinek,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D1">
        <w:rPr>
          <w:rFonts w:ascii="Times New Roman" w:hAnsi="Times New Roman" w:cs="Times New Roman"/>
          <w:sz w:val="24"/>
          <w:szCs w:val="24"/>
        </w:rPr>
        <w:t xml:space="preserve">Kopernika 14; </w:t>
      </w:r>
    </w:p>
    <w:p w14:paraId="3B8332C2" w14:textId="3D9F858A" w:rsidR="00B05CD1" w:rsidRPr="00B05CD1" w:rsidRDefault="00B05CD1" w:rsidP="00B05CD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5CD1">
        <w:rPr>
          <w:rFonts w:ascii="Times New Roman" w:hAnsi="Times New Roman" w:cs="Times New Roman"/>
          <w:sz w:val="24"/>
          <w:szCs w:val="24"/>
        </w:rPr>
        <w:t>PUP Aleksandrów Kujawski, ul. Przemysłowa 1;</w:t>
      </w:r>
    </w:p>
    <w:p w14:paraId="4F8B5FFD" w14:textId="3323A03F" w:rsidR="00B05CD1" w:rsidRDefault="00B05CD1" w:rsidP="00B05CD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5CD1">
        <w:rPr>
          <w:rFonts w:ascii="Times New Roman" w:hAnsi="Times New Roman" w:cs="Times New Roman"/>
          <w:sz w:val="24"/>
          <w:szCs w:val="24"/>
        </w:rPr>
        <w:t>pozostałych przedszkolach gminnych (Przedszkole Samorządowe nr 2 im.</w:t>
      </w:r>
      <w:r w:rsidR="001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CD1">
        <w:rPr>
          <w:rFonts w:ascii="Times New Roman" w:hAnsi="Times New Roman" w:cs="Times New Roman"/>
          <w:sz w:val="24"/>
          <w:szCs w:val="24"/>
        </w:rPr>
        <w:t>K.Puchatka</w:t>
      </w:r>
      <w:proofErr w:type="spellEnd"/>
      <w:r w:rsidRPr="00B05CD1">
        <w:rPr>
          <w:rFonts w:ascii="Times New Roman" w:hAnsi="Times New Roman" w:cs="Times New Roman"/>
          <w:sz w:val="24"/>
          <w:szCs w:val="24"/>
        </w:rPr>
        <w:t>) i</w:t>
      </w:r>
      <w:r w:rsidR="006825A0">
        <w:rPr>
          <w:rFonts w:ascii="Times New Roman" w:hAnsi="Times New Roman" w:cs="Times New Roman"/>
          <w:sz w:val="24"/>
          <w:szCs w:val="24"/>
        </w:rPr>
        <w:t> </w:t>
      </w:r>
      <w:r w:rsidR="00210041">
        <w:rPr>
          <w:rFonts w:ascii="Times New Roman" w:hAnsi="Times New Roman" w:cs="Times New Roman"/>
          <w:sz w:val="24"/>
          <w:szCs w:val="24"/>
        </w:rPr>
        <w:t xml:space="preserve">informacje o realizacji projektu w </w:t>
      </w:r>
      <w:r w:rsidRPr="00B05CD1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="00210041">
        <w:rPr>
          <w:rFonts w:ascii="Times New Roman" w:hAnsi="Times New Roman" w:cs="Times New Roman"/>
          <w:sz w:val="24"/>
          <w:szCs w:val="24"/>
        </w:rPr>
        <w:t xml:space="preserve">przedszkolach </w:t>
      </w:r>
      <w:r w:rsidRPr="00B05CD1">
        <w:rPr>
          <w:rFonts w:ascii="Times New Roman" w:hAnsi="Times New Roman" w:cs="Times New Roman"/>
          <w:sz w:val="24"/>
          <w:szCs w:val="24"/>
        </w:rPr>
        <w:t>na terenie Gm</w:t>
      </w:r>
      <w:r w:rsidR="00672823">
        <w:rPr>
          <w:rFonts w:ascii="Times New Roman" w:hAnsi="Times New Roman" w:cs="Times New Roman"/>
          <w:sz w:val="24"/>
          <w:szCs w:val="24"/>
        </w:rPr>
        <w:t xml:space="preserve">iny </w:t>
      </w:r>
      <w:r w:rsidRPr="00B05CD1">
        <w:rPr>
          <w:rFonts w:ascii="Times New Roman" w:hAnsi="Times New Roman" w:cs="Times New Roman"/>
          <w:sz w:val="24"/>
          <w:szCs w:val="24"/>
        </w:rPr>
        <w:t>Ciechocinek.</w:t>
      </w:r>
    </w:p>
    <w:p w14:paraId="3FE87E03" w14:textId="77777777" w:rsidR="00B05CD1" w:rsidRPr="00B05CD1" w:rsidRDefault="00B05CD1" w:rsidP="00B05CD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A6853A" w14:textId="3CCCC6E9" w:rsidR="00B05CD1" w:rsidRDefault="00B05CD1" w:rsidP="007C1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CD1">
        <w:rPr>
          <w:rFonts w:ascii="Times New Roman" w:hAnsi="Times New Roman" w:cs="Times New Roman"/>
          <w:sz w:val="24"/>
          <w:szCs w:val="24"/>
        </w:rPr>
        <w:t>Dokumenty będzie można składać w wersji papierowej osobiście w Biurze Projektu w budynku Przedszkola nr 1 Bajka w Ciechocinku.</w:t>
      </w:r>
    </w:p>
    <w:p w14:paraId="16F7A466" w14:textId="77777777" w:rsidR="00B05CD1" w:rsidRDefault="00B05CD1" w:rsidP="007C1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ED268" w14:textId="28EE1F64" w:rsidR="0065027F" w:rsidRDefault="00B05CD1" w:rsidP="007C1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27F">
        <w:rPr>
          <w:rFonts w:ascii="Times New Roman" w:hAnsi="Times New Roman" w:cs="Times New Roman"/>
          <w:sz w:val="24"/>
          <w:szCs w:val="24"/>
        </w:rPr>
        <w:t xml:space="preserve">. </w:t>
      </w:r>
      <w:r w:rsidR="0065027F" w:rsidRPr="00416A34">
        <w:rPr>
          <w:rFonts w:ascii="Times New Roman" w:hAnsi="Times New Roman" w:cs="Times New Roman"/>
          <w:sz w:val="24"/>
          <w:szCs w:val="24"/>
        </w:rPr>
        <w:t>Rekrutacja</w:t>
      </w:r>
      <w:r w:rsidR="00F11C5A">
        <w:rPr>
          <w:rFonts w:ascii="Times New Roman" w:hAnsi="Times New Roman" w:cs="Times New Roman"/>
          <w:sz w:val="24"/>
          <w:szCs w:val="24"/>
        </w:rPr>
        <w:t xml:space="preserve"> polegająca na przydzieleniu dzieci do poszczególnych zajęć</w:t>
      </w:r>
      <w:r w:rsidR="0065027F" w:rsidRPr="00416A34">
        <w:rPr>
          <w:rFonts w:ascii="Times New Roman" w:hAnsi="Times New Roman" w:cs="Times New Roman"/>
          <w:sz w:val="24"/>
          <w:szCs w:val="24"/>
        </w:rPr>
        <w:t xml:space="preserve"> </w:t>
      </w:r>
      <w:r w:rsidR="007C1A0A">
        <w:rPr>
          <w:rFonts w:ascii="Times New Roman" w:hAnsi="Times New Roman" w:cs="Times New Roman"/>
          <w:sz w:val="24"/>
          <w:szCs w:val="24"/>
        </w:rPr>
        <w:t xml:space="preserve">zgodnie z potrzebami dzieci </w:t>
      </w:r>
      <w:r w:rsidR="0065027F" w:rsidRPr="00416A34">
        <w:rPr>
          <w:rFonts w:ascii="Times New Roman" w:hAnsi="Times New Roman" w:cs="Times New Roman"/>
          <w:sz w:val="24"/>
          <w:szCs w:val="24"/>
        </w:rPr>
        <w:t xml:space="preserve">przeprowadzona zostanie w </w:t>
      </w:r>
      <w:r w:rsidRPr="00B05CD1">
        <w:rPr>
          <w:rFonts w:ascii="Times New Roman" w:hAnsi="Times New Roman" w:cs="Times New Roman"/>
          <w:sz w:val="24"/>
          <w:szCs w:val="24"/>
        </w:rPr>
        <w:t>VII.2018-VIII.2018</w:t>
      </w:r>
    </w:p>
    <w:p w14:paraId="1ED0A172" w14:textId="77777777" w:rsidR="00F11C5A" w:rsidRDefault="00F11C5A" w:rsidP="0065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0C6672" w14:textId="1631EC0E" w:rsidR="00F11C5A" w:rsidRPr="00770E8B" w:rsidRDefault="0065027F" w:rsidP="0065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16A34">
        <w:rPr>
          <w:rFonts w:ascii="Times New Roman" w:hAnsi="Times New Roman" w:cs="Times New Roman"/>
          <w:sz w:val="24"/>
          <w:szCs w:val="24"/>
        </w:rPr>
        <w:t xml:space="preserve">Kryteria </w:t>
      </w:r>
      <w:r w:rsidR="00770E8B">
        <w:rPr>
          <w:rFonts w:ascii="Times New Roman" w:hAnsi="Times New Roman" w:cs="Times New Roman"/>
          <w:sz w:val="24"/>
          <w:szCs w:val="24"/>
        </w:rPr>
        <w:t>uczestnictwa w projekcie</w:t>
      </w:r>
      <w:r w:rsidR="00F11C5A">
        <w:rPr>
          <w:rFonts w:ascii="Times New Roman" w:hAnsi="Times New Roman" w:cs="Times New Roman"/>
          <w:sz w:val="24"/>
          <w:szCs w:val="24"/>
        </w:rPr>
        <w:t>:</w:t>
      </w:r>
    </w:p>
    <w:p w14:paraId="17E034F2" w14:textId="4E912655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E8B">
        <w:rPr>
          <w:rFonts w:ascii="Times New Roman" w:hAnsi="Times New Roman" w:cs="Times New Roman"/>
          <w:sz w:val="24"/>
          <w:szCs w:val="24"/>
        </w:rPr>
        <w:t>wiek dziecka (ukończony 20 ty</w:t>
      </w:r>
      <w:r w:rsidR="006825A0">
        <w:rPr>
          <w:rFonts w:ascii="Times New Roman" w:hAnsi="Times New Roman" w:cs="Times New Roman"/>
          <w:sz w:val="24"/>
          <w:szCs w:val="24"/>
        </w:rPr>
        <w:t>dzień</w:t>
      </w:r>
      <w:r w:rsidRPr="00770E8B">
        <w:rPr>
          <w:rFonts w:ascii="Times New Roman" w:hAnsi="Times New Roman" w:cs="Times New Roman"/>
          <w:sz w:val="24"/>
          <w:szCs w:val="24"/>
        </w:rPr>
        <w:t xml:space="preserve"> życia do 3 r</w:t>
      </w:r>
      <w:r w:rsidR="006825A0">
        <w:rPr>
          <w:rFonts w:ascii="Times New Roman" w:hAnsi="Times New Roman" w:cs="Times New Roman"/>
          <w:sz w:val="24"/>
          <w:szCs w:val="24"/>
        </w:rPr>
        <w:t>oku</w:t>
      </w:r>
      <w:r w:rsidRPr="00770E8B">
        <w:rPr>
          <w:rFonts w:ascii="Times New Roman" w:hAnsi="Times New Roman" w:cs="Times New Roman"/>
          <w:sz w:val="24"/>
          <w:szCs w:val="24"/>
        </w:rPr>
        <w:t xml:space="preserve"> życia)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0F5BE8F5" w14:textId="3B8BF563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72823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miejsce zamieszkania:</w:t>
      </w:r>
      <w:r w:rsidR="00672823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zakwalifikowane zostaną osoby zamieszkujące, zatrudnione bądź pobierające naukę na terenie Gminy Ciechocinek</w:t>
      </w:r>
      <w:r w:rsidR="00672823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- oświadczenie</w:t>
      </w:r>
    </w:p>
    <w:p w14:paraId="51518099" w14:textId="78C76C39" w:rsid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770E8B">
        <w:rPr>
          <w:rFonts w:ascii="Times New Roman" w:hAnsi="Times New Roman" w:cs="Times New Roman"/>
          <w:sz w:val="24"/>
          <w:szCs w:val="24"/>
        </w:rPr>
        <w:t>na rynku pracy (os</w:t>
      </w:r>
      <w:r w:rsidR="00672823">
        <w:rPr>
          <w:rFonts w:ascii="Times New Roman" w:hAnsi="Times New Roman" w:cs="Times New Roman"/>
          <w:sz w:val="24"/>
          <w:szCs w:val="24"/>
        </w:rPr>
        <w:t>oba</w:t>
      </w:r>
      <w:r w:rsidRPr="00770E8B">
        <w:rPr>
          <w:rFonts w:ascii="Times New Roman" w:hAnsi="Times New Roman" w:cs="Times New Roman"/>
          <w:sz w:val="24"/>
          <w:szCs w:val="24"/>
        </w:rPr>
        <w:t xml:space="preserve"> w gr</w:t>
      </w:r>
      <w:r w:rsidR="00672823">
        <w:rPr>
          <w:rFonts w:ascii="Times New Roman" w:hAnsi="Times New Roman" w:cs="Times New Roman"/>
          <w:sz w:val="24"/>
          <w:szCs w:val="24"/>
        </w:rPr>
        <w:t>upie</w:t>
      </w:r>
      <w:r w:rsidRPr="00770E8B">
        <w:rPr>
          <w:rFonts w:ascii="Times New Roman" w:hAnsi="Times New Roman" w:cs="Times New Roman"/>
          <w:sz w:val="24"/>
          <w:szCs w:val="24"/>
        </w:rPr>
        <w:t xml:space="preserve"> powracających na rynek pracy po urlopie macierz</w:t>
      </w:r>
      <w:r w:rsidR="00672823">
        <w:rPr>
          <w:rFonts w:ascii="Times New Roman" w:hAnsi="Times New Roman" w:cs="Times New Roman"/>
          <w:sz w:val="24"/>
          <w:szCs w:val="24"/>
        </w:rPr>
        <w:t xml:space="preserve">yńskim </w:t>
      </w:r>
      <w:r w:rsidRPr="00770E8B">
        <w:rPr>
          <w:rFonts w:ascii="Times New Roman" w:hAnsi="Times New Roman" w:cs="Times New Roman"/>
          <w:sz w:val="24"/>
          <w:szCs w:val="24"/>
        </w:rPr>
        <w:t>- na podstawie zaświadczenia od pracodawcy lub rodz</w:t>
      </w:r>
      <w:r w:rsidR="006825A0">
        <w:rPr>
          <w:rFonts w:ascii="Times New Roman" w:hAnsi="Times New Roman" w:cs="Times New Roman"/>
          <w:sz w:val="24"/>
          <w:szCs w:val="24"/>
        </w:rPr>
        <w:t>ic</w:t>
      </w:r>
      <w:r w:rsidRPr="00770E8B">
        <w:rPr>
          <w:rFonts w:ascii="Times New Roman" w:hAnsi="Times New Roman" w:cs="Times New Roman"/>
          <w:sz w:val="24"/>
          <w:szCs w:val="24"/>
        </w:rPr>
        <w:t xml:space="preserve"> lub o</w:t>
      </w:r>
      <w:r w:rsidR="006825A0">
        <w:rPr>
          <w:rFonts w:ascii="Times New Roman" w:hAnsi="Times New Roman" w:cs="Times New Roman"/>
          <w:sz w:val="24"/>
          <w:szCs w:val="24"/>
        </w:rPr>
        <w:t>soba</w:t>
      </w:r>
      <w:r w:rsidRPr="00770E8B">
        <w:rPr>
          <w:rFonts w:ascii="Times New Roman" w:hAnsi="Times New Roman" w:cs="Times New Roman"/>
          <w:sz w:val="24"/>
          <w:szCs w:val="24"/>
        </w:rPr>
        <w:t xml:space="preserve"> w gr</w:t>
      </w:r>
      <w:r w:rsidR="00672823">
        <w:rPr>
          <w:rFonts w:ascii="Times New Roman" w:hAnsi="Times New Roman" w:cs="Times New Roman"/>
          <w:sz w:val="24"/>
          <w:szCs w:val="24"/>
        </w:rPr>
        <w:t>upie</w:t>
      </w:r>
      <w:r w:rsidRPr="00770E8B">
        <w:rPr>
          <w:rFonts w:ascii="Times New Roman" w:hAnsi="Times New Roman" w:cs="Times New Roman"/>
          <w:sz w:val="24"/>
          <w:szCs w:val="24"/>
        </w:rPr>
        <w:t xml:space="preserve"> wyłączone z rynku pracy w zw</w:t>
      </w:r>
      <w:r>
        <w:rPr>
          <w:rFonts w:ascii="Times New Roman" w:hAnsi="Times New Roman" w:cs="Times New Roman"/>
          <w:sz w:val="24"/>
          <w:szCs w:val="24"/>
        </w:rPr>
        <w:t>iązku</w:t>
      </w:r>
      <w:r w:rsidRPr="00770E8B">
        <w:rPr>
          <w:rFonts w:ascii="Times New Roman" w:hAnsi="Times New Roman" w:cs="Times New Roman"/>
          <w:sz w:val="24"/>
          <w:szCs w:val="24"/>
        </w:rPr>
        <w:t xml:space="preserve"> z spraw</w:t>
      </w:r>
      <w:r>
        <w:rPr>
          <w:rFonts w:ascii="Times New Roman" w:hAnsi="Times New Roman" w:cs="Times New Roman"/>
          <w:sz w:val="24"/>
          <w:szCs w:val="24"/>
        </w:rPr>
        <w:t>owaniem</w:t>
      </w:r>
      <w:r w:rsidRPr="00770E8B">
        <w:rPr>
          <w:rFonts w:ascii="Times New Roman" w:hAnsi="Times New Roman" w:cs="Times New Roman"/>
          <w:sz w:val="24"/>
          <w:szCs w:val="24"/>
        </w:rPr>
        <w:t xml:space="preserve"> opieki nad dz</w:t>
      </w:r>
      <w:r>
        <w:rPr>
          <w:rFonts w:ascii="Times New Roman" w:hAnsi="Times New Roman" w:cs="Times New Roman"/>
          <w:sz w:val="24"/>
          <w:szCs w:val="24"/>
        </w:rPr>
        <w:t>ieckiem</w:t>
      </w:r>
      <w:r w:rsidRPr="00770E8B">
        <w:rPr>
          <w:rFonts w:ascii="Times New Roman" w:hAnsi="Times New Roman" w:cs="Times New Roman"/>
          <w:sz w:val="24"/>
          <w:szCs w:val="24"/>
        </w:rPr>
        <w:t xml:space="preserve"> do lat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przebyw</w:t>
      </w:r>
      <w:r>
        <w:rPr>
          <w:rFonts w:ascii="Times New Roman" w:hAnsi="Times New Roman" w:cs="Times New Roman"/>
          <w:sz w:val="24"/>
          <w:szCs w:val="24"/>
        </w:rPr>
        <w:t>ający</w:t>
      </w:r>
      <w:r w:rsidRPr="00770E8B">
        <w:rPr>
          <w:rFonts w:ascii="Times New Roman" w:hAnsi="Times New Roman" w:cs="Times New Roman"/>
          <w:sz w:val="24"/>
          <w:szCs w:val="24"/>
        </w:rPr>
        <w:t xml:space="preserve"> na urlopie wychowawczym</w:t>
      </w:r>
      <w:r w:rsidR="00672823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- na podstawie zaświadczenia z PUP; oświadczenia, zobowiązanie do podjęcia pracy -oświadczenie</w:t>
      </w:r>
      <w:r w:rsidR="00210041">
        <w:rPr>
          <w:rFonts w:ascii="Times New Roman" w:hAnsi="Times New Roman" w:cs="Times New Roman"/>
          <w:sz w:val="24"/>
          <w:szCs w:val="24"/>
        </w:rPr>
        <w:t>)</w:t>
      </w:r>
      <w:r w:rsidRPr="00770E8B">
        <w:rPr>
          <w:rFonts w:ascii="Times New Roman" w:hAnsi="Times New Roman" w:cs="Times New Roman"/>
          <w:sz w:val="24"/>
          <w:szCs w:val="24"/>
        </w:rPr>
        <w:t>.</w:t>
      </w:r>
    </w:p>
    <w:p w14:paraId="6A8134D7" w14:textId="77777777" w:rsidR="00770E8B" w:rsidRDefault="00770E8B" w:rsidP="0077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F5941" w14:textId="5A14C973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Kryteria premiujące:</w:t>
      </w:r>
    </w:p>
    <w:p w14:paraId="4DCFED20" w14:textId="2006F16E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niepełnosprawność dziecka - 7pkt. - na podstawie orzeczenia/opinii o niepełnosprawności.</w:t>
      </w:r>
    </w:p>
    <w:p w14:paraId="3CC8CEA6" w14:textId="4568D40A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rodzic/op</w:t>
      </w:r>
      <w:r>
        <w:rPr>
          <w:rFonts w:ascii="Times New Roman" w:hAnsi="Times New Roman" w:cs="Times New Roman"/>
          <w:sz w:val="24"/>
          <w:szCs w:val="24"/>
        </w:rPr>
        <w:t>iekun</w:t>
      </w:r>
      <w:r w:rsidRPr="00770E8B">
        <w:rPr>
          <w:rFonts w:ascii="Times New Roman" w:hAnsi="Times New Roman" w:cs="Times New Roman"/>
          <w:sz w:val="24"/>
          <w:szCs w:val="24"/>
        </w:rPr>
        <w:t xml:space="preserve"> samotnie wych</w:t>
      </w:r>
      <w:r w:rsidR="00672823">
        <w:rPr>
          <w:rFonts w:ascii="Times New Roman" w:hAnsi="Times New Roman" w:cs="Times New Roman"/>
          <w:sz w:val="24"/>
          <w:szCs w:val="24"/>
        </w:rPr>
        <w:t xml:space="preserve">owujący </w:t>
      </w:r>
      <w:r w:rsidRPr="00770E8B">
        <w:rPr>
          <w:rFonts w:ascii="Times New Roman" w:hAnsi="Times New Roman" w:cs="Times New Roman"/>
          <w:sz w:val="24"/>
          <w:szCs w:val="24"/>
        </w:rPr>
        <w:t>dz</w:t>
      </w:r>
      <w:r w:rsidR="00672823">
        <w:rPr>
          <w:rFonts w:ascii="Times New Roman" w:hAnsi="Times New Roman" w:cs="Times New Roman"/>
          <w:sz w:val="24"/>
          <w:szCs w:val="24"/>
        </w:rPr>
        <w:t>iecko</w:t>
      </w:r>
      <w:r w:rsidRPr="00770E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na podstawie oświadczenia - 5 pkt.</w:t>
      </w:r>
    </w:p>
    <w:p w14:paraId="7EAC90F7" w14:textId="61F7F95E" w:rsidR="00770E8B" w:rsidRPr="00770E8B" w:rsidRDefault="00770E8B" w:rsidP="007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-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770E8B">
        <w:rPr>
          <w:rFonts w:ascii="Times New Roman" w:hAnsi="Times New Roman" w:cs="Times New Roman"/>
          <w:sz w:val="24"/>
          <w:szCs w:val="24"/>
        </w:rPr>
        <w:t>, których dochód nie przekracza 150% właściwego kryt</w:t>
      </w:r>
      <w:r>
        <w:rPr>
          <w:rFonts w:ascii="Times New Roman" w:hAnsi="Times New Roman" w:cs="Times New Roman"/>
          <w:sz w:val="24"/>
          <w:szCs w:val="24"/>
        </w:rPr>
        <w:t>erium</w:t>
      </w:r>
      <w:r w:rsidRPr="00770E8B">
        <w:rPr>
          <w:rFonts w:ascii="Times New Roman" w:hAnsi="Times New Roman" w:cs="Times New Roman"/>
          <w:sz w:val="24"/>
          <w:szCs w:val="24"/>
        </w:rPr>
        <w:t xml:space="preserve"> dochod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770E8B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770E8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0E8B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awą</w:t>
      </w:r>
      <w:r w:rsidRPr="00770E8B">
        <w:rPr>
          <w:rFonts w:ascii="Times New Roman" w:hAnsi="Times New Roman" w:cs="Times New Roman"/>
          <w:sz w:val="24"/>
          <w:szCs w:val="24"/>
        </w:rPr>
        <w:t xml:space="preserve"> z</w:t>
      </w:r>
      <w:r w:rsidR="006825A0"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dn</w:t>
      </w:r>
      <w:r w:rsidR="006825A0">
        <w:rPr>
          <w:rFonts w:ascii="Times New Roman" w:hAnsi="Times New Roman" w:cs="Times New Roman"/>
          <w:sz w:val="24"/>
          <w:szCs w:val="24"/>
        </w:rPr>
        <w:t xml:space="preserve">ia </w:t>
      </w:r>
      <w:r w:rsidRPr="00770E8B">
        <w:rPr>
          <w:rFonts w:ascii="Times New Roman" w:hAnsi="Times New Roman" w:cs="Times New Roman"/>
          <w:sz w:val="24"/>
          <w:szCs w:val="24"/>
        </w:rPr>
        <w:t>12.03.2014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70E8B">
        <w:rPr>
          <w:rFonts w:ascii="Times New Roman" w:hAnsi="Times New Roman" w:cs="Times New Roman"/>
          <w:sz w:val="24"/>
          <w:szCs w:val="24"/>
        </w:rPr>
        <w:t xml:space="preserve"> o pom</w:t>
      </w:r>
      <w:r>
        <w:rPr>
          <w:rFonts w:ascii="Times New Roman" w:hAnsi="Times New Roman" w:cs="Times New Roman"/>
          <w:sz w:val="24"/>
          <w:szCs w:val="24"/>
        </w:rPr>
        <w:t xml:space="preserve">ocy </w:t>
      </w:r>
      <w:r w:rsidRPr="00770E8B">
        <w:rPr>
          <w:rFonts w:ascii="Times New Roman" w:hAnsi="Times New Roman" w:cs="Times New Roman"/>
          <w:sz w:val="24"/>
          <w:szCs w:val="24"/>
        </w:rPr>
        <w:t>społ</w:t>
      </w:r>
      <w:r>
        <w:rPr>
          <w:rFonts w:ascii="Times New Roman" w:hAnsi="Times New Roman" w:cs="Times New Roman"/>
          <w:sz w:val="24"/>
          <w:szCs w:val="24"/>
        </w:rPr>
        <w:t>ecznej</w:t>
      </w:r>
      <w:r w:rsidRPr="00770E8B">
        <w:rPr>
          <w:rFonts w:ascii="Times New Roman" w:hAnsi="Times New Roman" w:cs="Times New Roman"/>
          <w:sz w:val="24"/>
          <w:szCs w:val="24"/>
        </w:rPr>
        <w:t xml:space="preserve"> - na podstawie oświadczenia.</w:t>
      </w:r>
    </w:p>
    <w:p w14:paraId="6C6013EF" w14:textId="77777777" w:rsidR="00770E8B" w:rsidRDefault="00770E8B" w:rsidP="0077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65D2" w14:textId="7AEFDEC8" w:rsidR="0057379B" w:rsidRPr="006825A0" w:rsidRDefault="00770E8B" w:rsidP="006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W ramach nowo utworzonych miejsc przyjęte zostaną dzieci, które uzyskają największą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E8B">
        <w:rPr>
          <w:rFonts w:ascii="Times New Roman" w:hAnsi="Times New Roman" w:cs="Times New Roman"/>
          <w:sz w:val="24"/>
          <w:szCs w:val="24"/>
        </w:rPr>
        <w:t>punktów.</w:t>
      </w:r>
    </w:p>
    <w:p w14:paraId="4606DD99" w14:textId="77777777" w:rsidR="0057379B" w:rsidRDefault="0057379B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4F8F9" w14:textId="0AFE831E" w:rsidR="0065027F" w:rsidRDefault="0065027F" w:rsidP="00770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zakwalifikowaniu do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osobiście,</w:t>
      </w:r>
      <w:r w:rsidR="0077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lub mailowo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adomienie winno być skuteczne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B0496A" w14:textId="77777777" w:rsidR="0065027F" w:rsidRPr="00143CAC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wolnych miejsc, po uzgodnieniu z Koordynatorem Projektu możliwe jest przeprowadzenie dodatkowej rekrutacji.</w:t>
      </w:r>
    </w:p>
    <w:p w14:paraId="46FD42FF" w14:textId="77777777" w:rsidR="0065027F" w:rsidRDefault="0065027F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00228" w14:textId="77777777" w:rsidR="0065027F" w:rsidRDefault="0065027F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zespołu rekrutacyjnego zostaną udokumentowane protokołem.</w:t>
      </w:r>
    </w:p>
    <w:p w14:paraId="045FAA5A" w14:textId="77777777" w:rsidR="0065027F" w:rsidRDefault="0065027F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2AD81" w14:textId="77777777" w:rsidR="00777C55" w:rsidRDefault="0065027F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Zostanie utworzona lista uczestników</w:t>
      </w:r>
      <w:r w:rsid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6A7CD" w14:textId="77777777" w:rsidR="00777C55" w:rsidRDefault="00777C55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6EEDF" w14:textId="213830EA" w:rsidR="0065027F" w:rsidRPr="00777C55" w:rsidRDefault="00777C55" w:rsidP="0077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Sans-Regular-Identity-H" w:hAnsi="Times New Roman" w:cs="Times New Roman"/>
          <w:sz w:val="2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Rekrutacja przeprowadzona zostanie z uwzględnieniem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zasad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 xml:space="preserve">y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równo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ś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ci kobiet i m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ęż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czyzn</w:t>
      </w:r>
      <w:r>
        <w:rPr>
          <w:rFonts w:ascii="Times New Roman" w:eastAsia="DroidSans-Regular-Identity-H" w:hAnsi="Times New Roman" w:cs="Times New Roman"/>
          <w:sz w:val="24"/>
          <w:szCs w:val="14"/>
        </w:rPr>
        <w:t xml:space="preserve">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nie faworyzuj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ą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c przy rekrutacji dziec</w:t>
      </w:r>
      <w:r>
        <w:rPr>
          <w:rFonts w:ascii="Times New Roman" w:eastAsia="DroidSans-Regular-Identity-H" w:hAnsi="Times New Roman" w:cs="Times New Roman"/>
          <w:sz w:val="24"/>
          <w:szCs w:val="14"/>
        </w:rPr>
        <w:t>i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 xml:space="preserve"> p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ł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 xml:space="preserve">ci 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ż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e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ń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skiej czy m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ę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skiej</w:t>
      </w:r>
      <w:r>
        <w:rPr>
          <w:rFonts w:ascii="Times New Roman" w:eastAsia="DroidSans-Regular-Identity-H" w:hAnsi="Times New Roman" w:cs="Times New Roman"/>
          <w:sz w:val="24"/>
          <w:szCs w:val="14"/>
        </w:rPr>
        <w:t xml:space="preserve"> oraz umożliwienia uczestnictwa osobom z niepełnosprawnościami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 xml:space="preserve">. Wszystkie </w:t>
      </w:r>
      <w:r w:rsidR="006825A0">
        <w:rPr>
          <w:rFonts w:ascii="Times New Roman" w:eastAsia="DroidSans-Regular-Identity-H" w:hAnsi="Times New Roman" w:cs="Times New Roman"/>
          <w:sz w:val="24"/>
          <w:szCs w:val="14"/>
        </w:rPr>
        <w:t xml:space="preserve">prace w projekcie </w:t>
      </w:r>
      <w:r>
        <w:rPr>
          <w:rFonts w:ascii="Times New Roman" w:eastAsia="DroidSans-Regular-Identity-H" w:hAnsi="Times New Roman" w:cs="Times New Roman"/>
          <w:sz w:val="24"/>
          <w:szCs w:val="14"/>
        </w:rPr>
        <w:t xml:space="preserve">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realizowane b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ę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d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 xml:space="preserve">ą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z uwzgl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ę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dnieniem zasad równo</w:t>
      </w:r>
      <w:r w:rsidRPr="00777C55">
        <w:rPr>
          <w:rFonts w:ascii="Times New Roman" w:eastAsia="DejaVuSans-Identity-H" w:hAnsi="Times New Roman" w:cs="Times New Roman"/>
          <w:sz w:val="24"/>
          <w:szCs w:val="14"/>
        </w:rPr>
        <w:t>ś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>ci i</w:t>
      </w:r>
      <w:r>
        <w:rPr>
          <w:rFonts w:ascii="Times New Roman" w:eastAsia="DroidSans-Regular-Identity-H" w:hAnsi="Times New Roman" w:cs="Times New Roman"/>
          <w:sz w:val="24"/>
          <w:szCs w:val="14"/>
        </w:rPr>
        <w:t xml:space="preserve"> </w:t>
      </w:r>
      <w:r w:rsidRPr="00777C55">
        <w:rPr>
          <w:rFonts w:ascii="Times New Roman" w:eastAsia="DroidSans-Regular-Identity-H" w:hAnsi="Times New Roman" w:cs="Times New Roman"/>
          <w:sz w:val="24"/>
          <w:szCs w:val="14"/>
        </w:rPr>
        <w:t xml:space="preserve">niedyskryminacji. 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D6D959" w14:textId="77777777" w:rsidR="0065027F" w:rsidRPr="00143CAC" w:rsidRDefault="0065027F" w:rsidP="00650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4</w:t>
      </w:r>
      <w:r w:rsidRPr="00143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Uczestnictwo w projekcie</w:t>
      </w:r>
    </w:p>
    <w:p w14:paraId="55F88D89" w14:textId="2B8EE576" w:rsidR="0065027F" w:rsidRPr="00143CAC" w:rsidRDefault="0065027F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AB462" w14:textId="08FA5A37" w:rsidR="0065027F" w:rsidRPr="00143CAC" w:rsidRDefault="00770E8B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0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zakwalifikowaniu do projektu, </w:t>
      </w:r>
      <w:r w:rsidR="006502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regularnego uczestnictwa </w:t>
      </w:r>
      <w:r w:rsidR="0065027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wsparciu.</w:t>
      </w:r>
    </w:p>
    <w:p w14:paraId="21C6F7DC" w14:textId="0636402D" w:rsidR="0065027F" w:rsidRPr="00143CAC" w:rsidRDefault="00770E8B" w:rsidP="006502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027F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biorą udział we wsparciu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nieodpłatnie.</w:t>
      </w:r>
    </w:p>
    <w:p w14:paraId="74DBE665" w14:textId="03B93E4E" w:rsidR="0065027F" w:rsidRPr="00143CAC" w:rsidRDefault="00770E8B" w:rsidP="00650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rezygnacji z uczestnictwa w projekcie, </w:t>
      </w:r>
      <w:r w:rsidR="006502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65027F" w:rsidRPr="0014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niezwłocznie do złożenia pisemnego oświadczenia o tym fakcie</w:t>
      </w:r>
      <w:r w:rsidR="00F11C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22B2FE" w14:textId="77777777" w:rsidR="0065027F" w:rsidRPr="00143CAC" w:rsidRDefault="0065027F" w:rsidP="0065027F">
      <w:pPr>
        <w:pStyle w:val="Default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398F51" w14:textId="77777777" w:rsidR="0065027F" w:rsidRDefault="0065027F" w:rsidP="0065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BF67D" w14:textId="77777777" w:rsidR="0065027F" w:rsidRPr="00E727ED" w:rsidRDefault="0065027F" w:rsidP="0065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6AE0" w14:textId="77777777" w:rsidR="00C70AC7" w:rsidRDefault="00C70AC7"/>
    <w:sectPr w:rsidR="00C70A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CB5D" w14:textId="77777777" w:rsidR="00C249C4" w:rsidRDefault="00C249C4" w:rsidP="00C249C4">
      <w:pPr>
        <w:spacing w:after="0" w:line="240" w:lineRule="auto"/>
      </w:pPr>
      <w:r>
        <w:separator/>
      </w:r>
    </w:p>
  </w:endnote>
  <w:endnote w:type="continuationSeparator" w:id="0">
    <w:p w14:paraId="4BE6F038" w14:textId="77777777" w:rsidR="00C249C4" w:rsidRDefault="00C249C4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5C30" w14:textId="77777777" w:rsidR="0058141D" w:rsidRDefault="0058141D" w:rsidP="0058141D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14:paraId="03027B2C" w14:textId="77777777" w:rsidR="0058141D" w:rsidRDefault="0058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60C3" w14:textId="77777777" w:rsidR="00C249C4" w:rsidRDefault="00C249C4" w:rsidP="00C249C4">
      <w:pPr>
        <w:spacing w:after="0" w:line="240" w:lineRule="auto"/>
      </w:pPr>
      <w:r>
        <w:separator/>
      </w:r>
    </w:p>
  </w:footnote>
  <w:footnote w:type="continuationSeparator" w:id="0">
    <w:p w14:paraId="137665A5" w14:textId="77777777" w:rsidR="00C249C4" w:rsidRDefault="00C249C4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0AEC" w14:textId="3A0A7441" w:rsidR="00C249C4" w:rsidRDefault="001202C0">
    <w:pPr>
      <w:pStyle w:val="Nagwek"/>
    </w:pPr>
    <w:r>
      <w:rPr>
        <w:noProof/>
      </w:rPr>
      <w:drawing>
        <wp:inline distT="0" distB="0" distL="0" distR="0" wp14:anchorId="3E1AAFB0" wp14:editId="0D6EEF79">
          <wp:extent cx="5760720" cy="589915"/>
          <wp:effectExtent l="0" t="0" r="0" b="635"/>
          <wp:docPr id="7" name="Obraz 7" descr="http://www.mojregion.eu/files/obrazki/logotypy/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http://www.mojregion.eu/files/obrazki/logotypy/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24A"/>
    <w:multiLevelType w:val="hybridMultilevel"/>
    <w:tmpl w:val="ABEA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22E5C"/>
    <w:rsid w:val="001202C0"/>
    <w:rsid w:val="001B7B86"/>
    <w:rsid w:val="001B7E76"/>
    <w:rsid w:val="001D24B2"/>
    <w:rsid w:val="00210041"/>
    <w:rsid w:val="00215ABF"/>
    <w:rsid w:val="00563D2C"/>
    <w:rsid w:val="0057379B"/>
    <w:rsid w:val="0058141D"/>
    <w:rsid w:val="0065027F"/>
    <w:rsid w:val="00672823"/>
    <w:rsid w:val="006825A0"/>
    <w:rsid w:val="00770E8B"/>
    <w:rsid w:val="00777C55"/>
    <w:rsid w:val="007C1A0A"/>
    <w:rsid w:val="00875969"/>
    <w:rsid w:val="008B1BD6"/>
    <w:rsid w:val="00A10135"/>
    <w:rsid w:val="00A77BD4"/>
    <w:rsid w:val="00B05CD1"/>
    <w:rsid w:val="00C249C4"/>
    <w:rsid w:val="00C70AC7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7A4"/>
  <w15:chartTrackingRefBased/>
  <w15:docId w15:val="{A49F35F7-D83D-46D7-A8BC-E6DC5E3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2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paragraph" w:customStyle="1" w:styleId="Default">
    <w:name w:val="Default"/>
    <w:rsid w:val="00650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B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BF26-4E1D-4935-B12F-B95EF69D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9</cp:revision>
  <dcterms:created xsi:type="dcterms:W3CDTF">2018-02-07T12:20:00Z</dcterms:created>
  <dcterms:modified xsi:type="dcterms:W3CDTF">2018-05-11T09:06:00Z</dcterms:modified>
</cp:coreProperties>
</file>