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D79" w:rsidRPr="00D67DDA" w:rsidRDefault="00422D79" w:rsidP="00422D79">
      <w:pPr>
        <w:spacing w:after="0"/>
        <w:rPr>
          <w:rFonts w:ascii="Arial" w:hAnsi="Arial" w:cs="Arial"/>
          <w:b/>
          <w:sz w:val="24"/>
          <w:szCs w:val="24"/>
        </w:rPr>
      </w:pPr>
    </w:p>
    <w:p w:rsidR="005E3456" w:rsidRPr="00D4147D" w:rsidRDefault="002922B5">
      <w:pPr>
        <w:rPr>
          <w:rFonts w:ascii="Arial" w:hAnsi="Arial" w:cs="Arial"/>
          <w:b/>
          <w:sz w:val="36"/>
          <w:szCs w:val="36"/>
        </w:rPr>
      </w:pPr>
      <w:r w:rsidRPr="00D4147D">
        <w:rPr>
          <w:rFonts w:ascii="Arial" w:hAnsi="Arial" w:cs="Arial"/>
          <w:b/>
          <w:sz w:val="36"/>
          <w:szCs w:val="36"/>
        </w:rPr>
        <w:t>Karta osoby przyjętej do zakwaterowania</w:t>
      </w:r>
    </w:p>
    <w:p w:rsidR="00422D79" w:rsidRDefault="00422D79">
      <w:pPr>
        <w:rPr>
          <w:rFonts w:ascii="Arial" w:hAnsi="Arial" w:cs="Arial"/>
          <w:sz w:val="20"/>
          <w:szCs w:val="20"/>
        </w:rPr>
      </w:pPr>
    </w:p>
    <w:p w:rsidR="002922B5" w:rsidRPr="006A1EF3" w:rsidRDefault="002922B5">
      <w:pPr>
        <w:rPr>
          <w:rFonts w:ascii="Arial" w:hAnsi="Arial" w:cs="Arial"/>
          <w:sz w:val="36"/>
          <w:szCs w:val="36"/>
          <w:vertAlign w:val="superscript"/>
        </w:rPr>
      </w:pPr>
      <w:r w:rsidRPr="00C57513">
        <w:rPr>
          <w:rFonts w:ascii="Arial" w:hAnsi="Arial" w:cs="Arial"/>
          <w:sz w:val="24"/>
          <w:szCs w:val="24"/>
        </w:rPr>
        <w:t>Imię i nazwisko</w:t>
      </w:r>
      <w:r w:rsidR="006A1EF3" w:rsidRPr="006A1EF3">
        <w:rPr>
          <w:rFonts w:ascii="Arial" w:hAnsi="Arial" w:cs="Arial"/>
          <w:color w:val="0070C0"/>
          <w:sz w:val="36"/>
          <w:szCs w:val="36"/>
          <w:vertAlign w:val="superscript"/>
        </w:rPr>
        <w:t>*</w:t>
      </w:r>
      <w:r w:rsidRPr="002922B5">
        <w:rPr>
          <w:rFonts w:ascii="Arial" w:hAnsi="Arial" w:cs="Arial"/>
          <w:sz w:val="20"/>
          <w:szCs w:val="20"/>
        </w:rPr>
        <w:tab/>
      </w:r>
      <w:r w:rsidRPr="002922B5">
        <w:rPr>
          <w:rFonts w:ascii="Arial" w:hAnsi="Arial" w:cs="Arial"/>
          <w:sz w:val="20"/>
          <w:szCs w:val="20"/>
        </w:rPr>
        <w:tab/>
      </w:r>
      <w:r w:rsidRPr="002922B5">
        <w:rPr>
          <w:rFonts w:ascii="Arial" w:hAnsi="Arial" w:cs="Arial"/>
          <w:sz w:val="20"/>
          <w:szCs w:val="20"/>
        </w:rPr>
        <w:tab/>
      </w:r>
      <w:r w:rsidRPr="002922B5">
        <w:rPr>
          <w:rFonts w:ascii="Arial" w:hAnsi="Arial" w:cs="Arial"/>
          <w:sz w:val="20"/>
          <w:szCs w:val="20"/>
        </w:rPr>
        <w:tab/>
      </w:r>
      <w:r w:rsidR="006A1EF3">
        <w:rPr>
          <w:rFonts w:ascii="Arial" w:hAnsi="Arial" w:cs="Arial"/>
          <w:sz w:val="20"/>
          <w:szCs w:val="20"/>
        </w:rPr>
        <w:t xml:space="preserve">   </w:t>
      </w:r>
      <w:r w:rsidR="006A1EF3">
        <w:rPr>
          <w:rFonts w:ascii="Arial" w:hAnsi="Arial" w:cs="Arial"/>
          <w:sz w:val="20"/>
          <w:szCs w:val="20"/>
        </w:rPr>
        <w:tab/>
      </w:r>
      <w:r w:rsidR="006A1EF3">
        <w:rPr>
          <w:rFonts w:ascii="Arial" w:hAnsi="Arial" w:cs="Arial"/>
          <w:sz w:val="20"/>
          <w:szCs w:val="20"/>
        </w:rPr>
        <w:tab/>
        <w:t xml:space="preserve">   </w:t>
      </w:r>
      <w:r w:rsidRPr="00C57513">
        <w:rPr>
          <w:rFonts w:ascii="Arial" w:hAnsi="Arial" w:cs="Arial"/>
          <w:sz w:val="24"/>
          <w:szCs w:val="24"/>
        </w:rPr>
        <w:t>PESEL</w:t>
      </w:r>
      <w:r w:rsidR="006A1EF3" w:rsidRPr="006A1EF3">
        <w:rPr>
          <w:rFonts w:ascii="Arial" w:hAnsi="Arial" w:cs="Arial"/>
          <w:color w:val="0070C0"/>
          <w:sz w:val="36"/>
          <w:szCs w:val="36"/>
          <w:vertAlign w:val="superscript"/>
        </w:rPr>
        <w:t>*</w:t>
      </w:r>
    </w:p>
    <w:p w:rsidR="002922B5" w:rsidRDefault="00F723F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42CB">
                <wp:simplePos x="0" y="0"/>
                <wp:positionH relativeFrom="column">
                  <wp:posOffset>3634740</wp:posOffset>
                </wp:positionH>
                <wp:positionV relativeFrom="paragraph">
                  <wp:posOffset>27940</wp:posOffset>
                </wp:positionV>
                <wp:extent cx="5600065" cy="261620"/>
                <wp:effectExtent l="5715" t="8890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5" w:rsidRPr="002922B5" w:rsidRDefault="002922B5" w:rsidP="002922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A42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2.2pt;width:440.9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">
                <v:textbox style="mso-fit-shape-to-text:t">
                  <w:txbxContent>
                    <w:p w:rsidR="002922B5" w:rsidRPr="002922B5" w:rsidRDefault="002922B5" w:rsidP="002922B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27E8">
                <wp:simplePos x="0" y="0"/>
                <wp:positionH relativeFrom="column">
                  <wp:posOffset>20955</wp:posOffset>
                </wp:positionH>
                <wp:positionV relativeFrom="paragraph">
                  <wp:posOffset>15240</wp:posOffset>
                </wp:positionV>
                <wp:extent cx="3413760" cy="261620"/>
                <wp:effectExtent l="11430" t="5715" r="133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5" w:rsidRPr="002922B5" w:rsidRDefault="002922B5" w:rsidP="002922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127E8" id="Text Box 2" o:spid="_x0000_s1027" type="#_x0000_t202" style="position:absolute;margin-left:1.65pt;margin-top:1.2pt;width:268.8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">
                <v:textbox style="mso-fit-shape-to-text:t">
                  <w:txbxContent>
                    <w:p w:rsidR="002922B5" w:rsidRPr="002922B5" w:rsidRDefault="002922B5" w:rsidP="002922B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2B5" w:rsidRDefault="002922B5" w:rsidP="002922B5">
      <w:pPr>
        <w:rPr>
          <w:rFonts w:ascii="Arial" w:hAnsi="Arial" w:cs="Arial"/>
        </w:rPr>
      </w:pPr>
    </w:p>
    <w:p w:rsidR="002922B5" w:rsidRPr="006A1EF3" w:rsidRDefault="002922B5" w:rsidP="002922B5">
      <w:pPr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4147D">
        <w:rPr>
          <w:rFonts w:ascii="Arial" w:hAnsi="Arial" w:cs="Arial"/>
          <w:b/>
          <w:bCs/>
          <w:sz w:val="26"/>
          <w:szCs w:val="26"/>
        </w:rPr>
        <w:t>W poniższych polach zakreś</w:t>
      </w:r>
      <w:r w:rsidR="00422D79">
        <w:rPr>
          <w:rFonts w:ascii="Arial" w:hAnsi="Arial" w:cs="Arial"/>
          <w:b/>
          <w:bCs/>
          <w:sz w:val="26"/>
          <w:szCs w:val="26"/>
        </w:rPr>
        <w:t>l znakiem X</w:t>
      </w:r>
      <w:r w:rsidRPr="00D4147D">
        <w:rPr>
          <w:rFonts w:ascii="Arial" w:hAnsi="Arial" w:cs="Arial"/>
          <w:b/>
          <w:bCs/>
          <w:sz w:val="26"/>
          <w:szCs w:val="26"/>
        </w:rPr>
        <w:t xml:space="preserve"> dni, w których zapewniono zakwaterowanie i wyżywienie danej osobie</w:t>
      </w:r>
      <w:r w:rsidR="006A1EF3" w:rsidRPr="006A1EF3">
        <w:rPr>
          <w:rFonts w:ascii="Arial" w:hAnsi="Arial" w:cs="Arial"/>
          <w:b/>
          <w:bCs/>
          <w:color w:val="0070C0"/>
          <w:sz w:val="36"/>
          <w:szCs w:val="36"/>
          <w:vertAlign w:val="superscript"/>
        </w:rPr>
        <w:t>*</w:t>
      </w:r>
    </w:p>
    <w:p w:rsidR="002922B5" w:rsidRDefault="002922B5" w:rsidP="00422D79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2922B5" w:rsidTr="00D4147D"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Pr="00B55AAA" w:rsidRDefault="002922B5" w:rsidP="002922B5">
            <w:pPr>
              <w:jc w:val="center"/>
              <w:rPr>
                <w:rFonts w:ascii="Arial" w:hAnsi="Arial" w:cs="Arial"/>
              </w:rPr>
            </w:pPr>
            <w:r w:rsidRPr="00B55AAA">
              <w:rPr>
                <w:rFonts w:ascii="Arial" w:hAnsi="Arial" w:cs="Arial"/>
              </w:rPr>
              <w:t>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Default="002922B5" w:rsidP="00292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Pr="00D4147D" w:rsidRDefault="002922B5" w:rsidP="002922B5">
            <w:pPr>
              <w:jc w:val="center"/>
              <w:rPr>
                <w:rFonts w:ascii="Arial" w:hAnsi="Arial" w:cs="Arial"/>
                <w:b/>
              </w:rPr>
            </w:pPr>
            <w:r w:rsidRPr="00D4147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Pr="00D4147D" w:rsidRDefault="002922B5" w:rsidP="002922B5">
            <w:pPr>
              <w:jc w:val="center"/>
              <w:rPr>
                <w:rFonts w:ascii="Arial" w:hAnsi="Arial" w:cs="Arial"/>
                <w:b/>
              </w:rPr>
            </w:pPr>
            <w:r w:rsidRPr="00D4147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Pr="00D4147D" w:rsidRDefault="002922B5" w:rsidP="002922B5">
            <w:pPr>
              <w:jc w:val="center"/>
              <w:rPr>
                <w:rFonts w:ascii="Arial" w:hAnsi="Arial" w:cs="Arial"/>
                <w:b/>
              </w:rPr>
            </w:pPr>
            <w:r w:rsidRPr="00D4147D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Pr="00D4147D" w:rsidRDefault="002922B5" w:rsidP="002922B5">
            <w:pPr>
              <w:jc w:val="center"/>
              <w:rPr>
                <w:rFonts w:ascii="Arial" w:hAnsi="Arial" w:cs="Arial"/>
                <w:b/>
              </w:rPr>
            </w:pPr>
            <w:r w:rsidRPr="00D4147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2922B5" w:rsidRPr="00D4147D" w:rsidRDefault="002922B5" w:rsidP="002922B5">
            <w:pPr>
              <w:jc w:val="center"/>
              <w:rPr>
                <w:rFonts w:ascii="Arial" w:hAnsi="Arial" w:cs="Arial"/>
                <w:b/>
              </w:rPr>
            </w:pPr>
            <w:r w:rsidRPr="00D4147D">
              <w:rPr>
                <w:rFonts w:ascii="Arial" w:hAnsi="Arial" w:cs="Arial"/>
                <w:b/>
              </w:rPr>
              <w:t>28</w:t>
            </w:r>
          </w:p>
        </w:tc>
      </w:tr>
      <w:tr w:rsidR="002922B5" w:rsidTr="002922B5">
        <w:tc>
          <w:tcPr>
            <w:tcW w:w="12080" w:type="dxa"/>
            <w:gridSpan w:val="23"/>
            <w:shd w:val="clear" w:color="auto" w:fill="BFBFBF" w:themeFill="background1" w:themeFillShade="BF"/>
          </w:tcPr>
          <w:p w:rsidR="002922B5" w:rsidRPr="00B55AAA" w:rsidRDefault="002922B5" w:rsidP="002922B5">
            <w:pPr>
              <w:jc w:val="center"/>
              <w:rPr>
                <w:rFonts w:ascii="Arial" w:hAnsi="Arial" w:cs="Arial"/>
                <w:color w:val="FF0000"/>
              </w:rPr>
            </w:pPr>
            <w:r w:rsidRPr="00B55AAA">
              <w:rPr>
                <w:rFonts w:ascii="Arial" w:hAnsi="Arial" w:cs="Arial"/>
                <w:color w:val="FF0000"/>
              </w:rPr>
              <w:t>Brak możliwości wnioskowania o świadczenie za ten okres</w:t>
            </w:r>
          </w:p>
        </w:tc>
        <w:tc>
          <w:tcPr>
            <w:tcW w:w="526" w:type="dxa"/>
          </w:tcPr>
          <w:p w:rsidR="002922B5" w:rsidRDefault="002922B5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2922B5" w:rsidRDefault="002922B5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2922B5" w:rsidRDefault="002922B5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2922B5" w:rsidRDefault="002922B5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2922B5" w:rsidRDefault="002922B5" w:rsidP="00B55A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22B5" w:rsidRPr="00D4147D" w:rsidRDefault="002922B5" w:rsidP="00D414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147D" w:rsidRDefault="00D4147D" w:rsidP="00422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Marzec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2"/>
        <w:gridCol w:w="472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66C17" w:rsidRPr="00D4147D" w:rsidTr="00666C17"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74" w:type="dxa"/>
            <w:tcBorders>
              <w:right w:val="single" w:sz="4" w:space="0" w:color="FF000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dxa"/>
            <w:tcBorders>
              <w:left w:val="single" w:sz="4" w:space="0" w:color="FF000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75" w:type="dxa"/>
            <w:tcBorders>
              <w:right w:val="double" w:sz="4" w:space="0" w:color="00B05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75" w:type="dxa"/>
            <w:tcBorders>
              <w:left w:val="double" w:sz="4" w:space="0" w:color="00B05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75" w:type="dxa"/>
            <w:tcBorders>
              <w:right w:val="single" w:sz="4" w:space="0" w:color="FF000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75" w:type="dxa"/>
            <w:tcBorders>
              <w:left w:val="single" w:sz="4" w:space="0" w:color="FF0000"/>
            </w:tcBorders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D4147D" w:rsidTr="00666C17"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single" w:sz="4" w:space="0" w:color="FF000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left w:val="single" w:sz="4" w:space="0" w:color="FF000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double" w:sz="4" w:space="0" w:color="00B05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double" w:sz="4" w:space="0" w:color="00B05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single" w:sz="4" w:space="0" w:color="FF000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single" w:sz="4" w:space="0" w:color="FF0000"/>
            </w:tcBorders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147D" w:rsidRPr="00D4147D" w:rsidRDefault="00D4147D" w:rsidP="00D414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147D" w:rsidRDefault="00D4147D" w:rsidP="00D41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Kwiecień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47D" w:rsidRPr="00D4147D" w:rsidTr="00D4147D"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D4147D" w:rsidTr="00D4147D"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147D" w:rsidRPr="00D4147D" w:rsidRDefault="00D4147D" w:rsidP="00D4147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147D" w:rsidRDefault="00D4147D" w:rsidP="00422D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2"/>
        <w:gridCol w:w="472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4147D" w:rsidRPr="00D4147D" w:rsidTr="00D4147D"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D4147D" w:rsidRPr="00D4147D" w:rsidRDefault="00D4147D" w:rsidP="00D41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D4147D" w:rsidTr="00D4147D"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D4147D" w:rsidRDefault="00D4147D" w:rsidP="00B55A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2D79" w:rsidRPr="00A43F5A" w:rsidRDefault="00422D79" w:rsidP="00A43F5A">
      <w:pPr>
        <w:spacing w:after="0"/>
        <w:rPr>
          <w:rFonts w:ascii="Arial" w:hAnsi="Arial" w:cs="Arial"/>
          <w:sz w:val="16"/>
          <w:szCs w:val="16"/>
        </w:rPr>
      </w:pPr>
    </w:p>
    <w:p w:rsidR="00A43F5A" w:rsidRDefault="00A43F5A" w:rsidP="00A43F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43F5A" w:rsidRPr="00D4147D" w:rsidTr="00073BFC"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43F5A" w:rsidTr="00073BFC"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F5A" w:rsidRDefault="00A43F5A" w:rsidP="002922B5">
      <w:pPr>
        <w:rPr>
          <w:rFonts w:ascii="Arial" w:hAnsi="Arial" w:cs="Arial"/>
        </w:rPr>
      </w:pPr>
    </w:p>
    <w:p w:rsidR="00A43F5A" w:rsidRDefault="00A43F5A" w:rsidP="00A43F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Lipiec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2"/>
        <w:gridCol w:w="472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43F5A" w:rsidRPr="00D4147D" w:rsidTr="00073BFC"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A43F5A" w:rsidTr="00073BFC"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F5A" w:rsidRPr="00A43F5A" w:rsidRDefault="00A43F5A" w:rsidP="00A43F5A">
      <w:pPr>
        <w:spacing w:after="0"/>
        <w:rPr>
          <w:rFonts w:ascii="Arial" w:hAnsi="Arial" w:cs="Arial"/>
          <w:sz w:val="16"/>
          <w:szCs w:val="16"/>
        </w:rPr>
      </w:pPr>
    </w:p>
    <w:p w:rsidR="00A43F5A" w:rsidRPr="00A43F5A" w:rsidRDefault="00A43F5A" w:rsidP="00A43F5A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Sierpień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2"/>
        <w:gridCol w:w="472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43F5A" w:rsidRPr="00D4147D" w:rsidTr="00073BFC"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A43F5A" w:rsidTr="00073BFC"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F5A" w:rsidRPr="00A43F5A" w:rsidRDefault="00A43F5A" w:rsidP="00A43F5A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43F5A" w:rsidRPr="00A43F5A" w:rsidRDefault="00A43F5A" w:rsidP="00A43F5A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43F5A" w:rsidRPr="00D4147D" w:rsidTr="00073BFC"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43F5A" w:rsidTr="00073BFC"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F5A" w:rsidRPr="00A43F5A" w:rsidRDefault="00A43F5A" w:rsidP="00A43F5A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43F5A" w:rsidRDefault="00A43F5A" w:rsidP="00A43F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Październik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2"/>
        <w:gridCol w:w="472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43F5A" w:rsidRPr="00D4147D" w:rsidTr="00073BFC"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:rsidR="00A43F5A" w:rsidRPr="00D4147D" w:rsidRDefault="00A43F5A" w:rsidP="00073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A43F5A" w:rsidTr="00073BFC"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A43F5A" w:rsidRDefault="00A43F5A" w:rsidP="00073B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3F5A" w:rsidRDefault="00A43F5A" w:rsidP="002922B5">
      <w:pPr>
        <w:rPr>
          <w:rFonts w:ascii="Arial" w:hAnsi="Arial" w:cs="Arial"/>
        </w:rPr>
      </w:pPr>
    </w:p>
    <w:p w:rsidR="00A43F5A" w:rsidRDefault="00A43F5A" w:rsidP="002922B5">
      <w:pPr>
        <w:rPr>
          <w:rFonts w:ascii="Arial" w:hAnsi="Arial" w:cs="Arial"/>
        </w:rPr>
      </w:pPr>
    </w:p>
    <w:p w:rsidR="00A43F5A" w:rsidRDefault="00A43F5A" w:rsidP="002922B5">
      <w:pPr>
        <w:rPr>
          <w:rFonts w:ascii="Arial" w:hAnsi="Arial" w:cs="Arial"/>
        </w:rPr>
      </w:pPr>
    </w:p>
    <w:p w:rsidR="00A43F5A" w:rsidRDefault="00A43F5A" w:rsidP="002922B5">
      <w:pPr>
        <w:rPr>
          <w:rFonts w:ascii="Arial" w:hAnsi="Arial" w:cs="Arial"/>
        </w:rPr>
      </w:pPr>
    </w:p>
    <w:p w:rsidR="006A1EF3" w:rsidRDefault="006A1EF3" w:rsidP="006A1EF3">
      <w:pPr>
        <w:spacing w:after="0" w:line="240" w:lineRule="auto"/>
        <w:rPr>
          <w:rFonts w:ascii="Arial" w:hAnsi="Arial" w:cs="Arial"/>
        </w:rPr>
      </w:pPr>
    </w:p>
    <w:p w:rsidR="00D4147D" w:rsidRDefault="00D4147D" w:rsidP="006A1E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dni łącznie</w:t>
      </w:r>
      <w:r w:rsidR="006A1EF3" w:rsidRPr="006A1EF3">
        <w:rPr>
          <w:rFonts w:ascii="Arial" w:hAnsi="Arial" w:cs="Arial"/>
          <w:color w:val="0070C0"/>
          <w:sz w:val="40"/>
          <w:szCs w:val="40"/>
          <w:vertAlign w:val="superscript"/>
        </w:rPr>
        <w:t>*</w:t>
      </w:r>
      <w:r>
        <w:rPr>
          <w:rFonts w:ascii="Arial" w:hAnsi="Arial" w:cs="Arial"/>
        </w:rPr>
        <w:t xml:space="preserve">                                                   </w:t>
      </w:r>
      <w:r w:rsidR="006A1EF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Wypełnia Urząd – liczba dni łącznie x dzienna wysokość świadczenia w złotych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53"/>
      </w:tblGrid>
      <w:tr w:rsidR="00A43F5A" w:rsidTr="00CA08EA">
        <w:tc>
          <w:tcPr>
            <w:tcW w:w="4653" w:type="dxa"/>
          </w:tcPr>
          <w:p w:rsidR="00A43F5A" w:rsidRPr="00905E8B" w:rsidRDefault="00A43F5A" w:rsidP="00A43F5A">
            <w:pPr>
              <w:tabs>
                <w:tab w:val="left" w:pos="2508"/>
              </w:tabs>
              <w:spacing w:before="120" w:after="120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7798"/>
      </w:tblGrid>
      <w:tr w:rsidR="00A43F5A" w:rsidTr="005F3DE6">
        <w:tc>
          <w:tcPr>
            <w:tcW w:w="7798" w:type="dxa"/>
          </w:tcPr>
          <w:p w:rsidR="00A43F5A" w:rsidRPr="00905E8B" w:rsidRDefault="00A43F5A" w:rsidP="006A1EF3">
            <w:pPr>
              <w:tabs>
                <w:tab w:val="left" w:pos="2508"/>
              </w:tabs>
              <w:spacing w:before="120" w:after="120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905E8B" w:rsidRDefault="00905E8B" w:rsidP="00905E8B">
      <w:pPr>
        <w:tabs>
          <w:tab w:val="left" w:pos="25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A1EF3" w:rsidRDefault="00905E8B" w:rsidP="00905E8B">
      <w:pPr>
        <w:tabs>
          <w:tab w:val="left" w:pos="25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147D" w:rsidRPr="006A1EF3" w:rsidRDefault="006A1EF3" w:rsidP="006A1EF3">
      <w:pPr>
        <w:rPr>
          <w:rFonts w:ascii="Arial" w:hAnsi="Arial" w:cs="Arial"/>
          <w:b/>
          <w:color w:val="0070C0"/>
          <w:sz w:val="24"/>
          <w:szCs w:val="24"/>
        </w:rPr>
      </w:pPr>
      <w:r w:rsidRPr="006A1EF3">
        <w:rPr>
          <w:rFonts w:ascii="Arial" w:hAnsi="Arial" w:cs="Arial"/>
          <w:b/>
          <w:color w:val="0070C0"/>
          <w:sz w:val="36"/>
          <w:szCs w:val="36"/>
          <w:vertAlign w:val="superscript"/>
        </w:rPr>
        <w:t>*</w:t>
      </w:r>
      <w:r w:rsidRPr="006A1EF3">
        <w:rPr>
          <w:rFonts w:ascii="Arial" w:hAnsi="Arial" w:cs="Arial"/>
          <w:b/>
          <w:color w:val="0070C0"/>
          <w:sz w:val="24"/>
          <w:szCs w:val="24"/>
        </w:rPr>
        <w:t>Pola</w:t>
      </w:r>
      <w:r w:rsidRPr="006A1EF3">
        <w:rPr>
          <w:rFonts w:ascii="Arial" w:hAnsi="Arial" w:cs="Arial"/>
          <w:b/>
          <w:color w:val="0070C0"/>
          <w:sz w:val="24"/>
          <w:szCs w:val="24"/>
          <w:vertAlign w:val="superscript"/>
        </w:rPr>
        <w:t xml:space="preserve"> </w:t>
      </w:r>
      <w:r w:rsidRPr="006A1EF3">
        <w:rPr>
          <w:rFonts w:ascii="Arial" w:hAnsi="Arial" w:cs="Arial"/>
          <w:b/>
          <w:color w:val="0070C0"/>
          <w:sz w:val="24"/>
          <w:szCs w:val="24"/>
        </w:rPr>
        <w:t>oznaczone symbolem gwiazdki są wymagane</w:t>
      </w:r>
    </w:p>
    <w:p w:rsidR="008800BC" w:rsidRPr="006A1EF3" w:rsidRDefault="008800BC">
      <w:pPr>
        <w:rPr>
          <w:rFonts w:ascii="Arial" w:hAnsi="Arial" w:cs="Arial"/>
          <w:b/>
          <w:color w:val="0070C0"/>
          <w:sz w:val="24"/>
          <w:szCs w:val="24"/>
        </w:rPr>
      </w:pPr>
    </w:p>
    <w:sectPr w:rsidR="008800BC" w:rsidRPr="006A1EF3" w:rsidSect="002922B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9D7" w:rsidRDefault="006529D7" w:rsidP="00422D79">
      <w:pPr>
        <w:spacing w:after="0" w:line="240" w:lineRule="auto"/>
      </w:pPr>
      <w:r>
        <w:separator/>
      </w:r>
    </w:p>
  </w:endnote>
  <w:endnote w:type="continuationSeparator" w:id="0">
    <w:p w:rsidR="006529D7" w:rsidRDefault="006529D7" w:rsidP="0042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9D7" w:rsidRDefault="006529D7" w:rsidP="00422D79">
      <w:pPr>
        <w:spacing w:after="0" w:line="240" w:lineRule="auto"/>
      </w:pPr>
      <w:r>
        <w:separator/>
      </w:r>
    </w:p>
  </w:footnote>
  <w:footnote w:type="continuationSeparator" w:id="0">
    <w:p w:rsidR="006529D7" w:rsidRDefault="006529D7" w:rsidP="0042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2B8"/>
    <w:multiLevelType w:val="hybridMultilevel"/>
    <w:tmpl w:val="C4F0E4BA"/>
    <w:lvl w:ilvl="0" w:tplc="621A19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5"/>
    <w:rsid w:val="000C2432"/>
    <w:rsid w:val="000E19BB"/>
    <w:rsid w:val="000E4B7C"/>
    <w:rsid w:val="001E3E2E"/>
    <w:rsid w:val="0025629C"/>
    <w:rsid w:val="002922B5"/>
    <w:rsid w:val="003911D9"/>
    <w:rsid w:val="00411308"/>
    <w:rsid w:val="00422D79"/>
    <w:rsid w:val="00453909"/>
    <w:rsid w:val="004C6DD7"/>
    <w:rsid w:val="004E1C02"/>
    <w:rsid w:val="005E3456"/>
    <w:rsid w:val="00611644"/>
    <w:rsid w:val="006529D7"/>
    <w:rsid w:val="00666C17"/>
    <w:rsid w:val="006A1EF3"/>
    <w:rsid w:val="00737BC8"/>
    <w:rsid w:val="00795D56"/>
    <w:rsid w:val="007A50BC"/>
    <w:rsid w:val="007E6027"/>
    <w:rsid w:val="008632B9"/>
    <w:rsid w:val="008800BC"/>
    <w:rsid w:val="00905E8B"/>
    <w:rsid w:val="00975D4F"/>
    <w:rsid w:val="00A07EBE"/>
    <w:rsid w:val="00A43F5A"/>
    <w:rsid w:val="00A5551D"/>
    <w:rsid w:val="00B55AAA"/>
    <w:rsid w:val="00B92C5B"/>
    <w:rsid w:val="00B93B1C"/>
    <w:rsid w:val="00BC76C3"/>
    <w:rsid w:val="00C56578"/>
    <w:rsid w:val="00C57513"/>
    <w:rsid w:val="00CA06AD"/>
    <w:rsid w:val="00CB3CD4"/>
    <w:rsid w:val="00D4147D"/>
    <w:rsid w:val="00D67DDA"/>
    <w:rsid w:val="00D80321"/>
    <w:rsid w:val="00E25EDD"/>
    <w:rsid w:val="00E72FBD"/>
    <w:rsid w:val="00E918CF"/>
    <w:rsid w:val="00F13219"/>
    <w:rsid w:val="00F21B80"/>
    <w:rsid w:val="00F341B4"/>
    <w:rsid w:val="00F723F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7EC3"/>
  <w15:docId w15:val="{A0DB3A7E-DBD8-45E2-BFFD-BBE78339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2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D79"/>
  </w:style>
  <w:style w:type="paragraph" w:styleId="Stopka">
    <w:name w:val="footer"/>
    <w:basedOn w:val="Normalny"/>
    <w:link w:val="StopkaZnak"/>
    <w:uiPriority w:val="99"/>
    <w:semiHidden/>
    <w:unhideWhenUsed/>
    <w:rsid w:val="0042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D79"/>
  </w:style>
  <w:style w:type="paragraph" w:styleId="Akapitzlist">
    <w:name w:val="List Paragraph"/>
    <w:basedOn w:val="Normalny"/>
    <w:uiPriority w:val="34"/>
    <w:qFormat/>
    <w:rsid w:val="006A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Rafał Soliński</cp:lastModifiedBy>
  <cp:revision>1</cp:revision>
  <cp:lastPrinted>2022-07-15T19:12:00Z</cp:lastPrinted>
  <dcterms:created xsi:type="dcterms:W3CDTF">2022-07-15T19:14:00Z</dcterms:created>
  <dcterms:modified xsi:type="dcterms:W3CDTF">2022-07-15T19:14:00Z</dcterms:modified>
</cp:coreProperties>
</file>